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C1600" w14:textId="77777777" w:rsidR="00D67437" w:rsidRDefault="00D67437" w:rsidP="00D6743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 xml:space="preserve">        Período Ordinario 2026            5º Sesión Ordinaria           Reunión: 1469</w:t>
      </w:r>
    </w:p>
    <w:p w14:paraId="20A4D6F1" w14:textId="77777777" w:rsidR="00D67437" w:rsidRDefault="00D67437" w:rsidP="00D67437">
      <w:pPr>
        <w:spacing w:after="12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es-E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es-ES"/>
        </w:rPr>
        <w:t>Fecha: 16/04/26</w:t>
      </w:r>
    </w:p>
    <w:p w14:paraId="6ED6A654" w14:textId="133BEDEC" w:rsidR="00D67437" w:rsidRDefault="00D67437" w:rsidP="00D67437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es-ES"/>
        </w:rPr>
        <w:t xml:space="preserve">            EXPEDIENTES SOBRE TABLAS ACOMODADO</w:t>
      </w:r>
    </w:p>
    <w:tbl>
      <w:tblPr>
        <w:tblW w:w="10293" w:type="dxa"/>
        <w:tblInd w:w="-714" w:type="dxa"/>
        <w:tblLook w:val="04A0" w:firstRow="1" w:lastRow="0" w:firstColumn="1" w:lastColumn="0" w:noHBand="0" w:noVBand="1"/>
      </w:tblPr>
      <w:tblGrid>
        <w:gridCol w:w="588"/>
        <w:gridCol w:w="1765"/>
        <w:gridCol w:w="1764"/>
        <w:gridCol w:w="6176"/>
      </w:tblGrid>
      <w:tr w:rsidR="00D67437" w14:paraId="00511A98" w14:textId="77777777" w:rsidTr="00D67437">
        <w:trPr>
          <w:trHeight w:val="367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B7C8FF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Nº</w:t>
            </w:r>
            <w:proofErr w:type="spellEnd"/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A6A872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Solicitante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98CDAB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 xml:space="preserve">Expte.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Nº</w:t>
            </w:r>
            <w:proofErr w:type="spellEnd"/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16F20F" w14:textId="77777777" w:rsidR="00D67437" w:rsidRDefault="00D67437" w:rsidP="00F81BC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Referencia</w:t>
            </w:r>
          </w:p>
        </w:tc>
      </w:tr>
      <w:tr w:rsidR="00D67437" w:rsidRPr="00A41685" w14:paraId="635EBA29" w14:textId="77777777" w:rsidTr="00D67437">
        <w:trPr>
          <w:trHeight w:val="3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75F77C" w14:textId="77777777" w:rsidR="00D67437" w:rsidRPr="00A41685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 w:rsidRPr="00A4168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01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2A427B7" w14:textId="77777777" w:rsidR="00D67437" w:rsidRPr="00A41685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Capovilla</w:t>
            </w:r>
            <w:proofErr w:type="spellEnd"/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946D46" w14:textId="77777777" w:rsidR="00D67437" w:rsidRPr="00A41685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2116203-7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30EF73" w14:textId="77777777" w:rsidR="00D67437" w:rsidRPr="00646D7A" w:rsidRDefault="00D67437" w:rsidP="00F8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Arial" w:hAnsi="Times New Roman"/>
                <w:b/>
                <w:bCs/>
                <w:color w:val="FF0000"/>
                <w:sz w:val="24"/>
                <w:szCs w:val="24"/>
                <w:lang w:eastAsia="es-ES"/>
              </w:rPr>
            </w:pPr>
            <w:r w:rsidRPr="00646D7A">
              <w:rPr>
                <w:rFonts w:ascii="Times New Roman" w:hAnsi="Times New Roman"/>
                <w:sz w:val="24"/>
                <w:szCs w:val="24"/>
              </w:rPr>
              <w:t xml:space="preserve">Beneplácito por el primer Encuentro 2026, para personas con hipoacusia. </w:t>
            </w:r>
            <w:r w:rsidRPr="00646D7A">
              <w:rPr>
                <w:rFonts w:ascii="Times New Roman" w:hAnsi="Times New Roman"/>
                <w:b/>
                <w:bCs/>
                <w:sz w:val="24"/>
                <w:szCs w:val="24"/>
              </w:rPr>
              <w:t>(Declaración)</w:t>
            </w:r>
          </w:p>
        </w:tc>
      </w:tr>
      <w:tr w:rsidR="00D67437" w:rsidRPr="00A41685" w14:paraId="70C74D48" w14:textId="77777777" w:rsidTr="00D67437">
        <w:trPr>
          <w:trHeight w:val="3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189741" w14:textId="77777777" w:rsidR="00D67437" w:rsidRPr="00A41685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02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6F62B7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Simoniello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2AF8F9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2117011-3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9E30EA" w14:textId="45E12987" w:rsidR="00D67437" w:rsidRPr="00646D7A" w:rsidRDefault="00232756" w:rsidP="00F8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Beneplácito por </w:t>
            </w:r>
            <w:r w:rsidR="00D67437" w:rsidRPr="00BB3871">
              <w:rPr>
                <w:rFonts w:ascii="Times New Roman" w:hAnsi="Times New Roman"/>
                <w:sz w:val="24"/>
                <w:szCs w:val="24"/>
              </w:rPr>
              <w:t>la 4ta Edición del TEDIND X organizado por la Unión Industrial de Santa Fe y UISF Joven.</w:t>
            </w:r>
            <w:r w:rsidR="00D67437" w:rsidRPr="00BB387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(Declaración)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Modificado </w:t>
            </w:r>
          </w:p>
        </w:tc>
      </w:tr>
      <w:tr w:rsidR="00D67437" w:rsidRPr="00A41685" w14:paraId="581F6E09" w14:textId="77777777" w:rsidTr="00D67437">
        <w:trPr>
          <w:trHeight w:val="3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ECBFEA" w14:textId="77777777" w:rsidR="00D67437" w:rsidRPr="00A41685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03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8B381F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Méndez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48D4EE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2116622-8</w:t>
            </w:r>
          </w:p>
          <w:p w14:paraId="00F4B503" w14:textId="0B9A29F8" w:rsidR="00232756" w:rsidRDefault="00232756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0ECF6" w14:textId="244366B1" w:rsidR="00D67437" w:rsidRPr="00646D7A" w:rsidRDefault="00232756" w:rsidP="00F8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Beneplácito por </w:t>
            </w:r>
            <w:r w:rsidR="00D67437" w:rsidRPr="00553B7A">
              <w:rPr>
                <w:rFonts w:ascii="Times New Roman" w:hAnsi="Times New Roman"/>
                <w:sz w:val="24"/>
                <w:szCs w:val="24"/>
              </w:rPr>
              <w:t>el 59° aniversario del Club de Bochas Cabaña Leiva.</w:t>
            </w:r>
            <w:r w:rsidR="00D67437" w:rsidRPr="00553B7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(Declaración)</w:t>
            </w:r>
            <w:r w:rsidR="00D6743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Modificado</w:t>
            </w:r>
          </w:p>
        </w:tc>
      </w:tr>
      <w:tr w:rsidR="00D67437" w:rsidRPr="00A41685" w14:paraId="40AB37FC" w14:textId="77777777" w:rsidTr="00D67437">
        <w:trPr>
          <w:trHeight w:val="3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D3E50" w14:textId="77777777" w:rsidR="00D67437" w:rsidRPr="00A41685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04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4DC6440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Martínez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FE8EEB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2117919-7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BD9287" w14:textId="77777777" w:rsidR="00D67437" w:rsidRPr="00646D7A" w:rsidRDefault="00D67437" w:rsidP="00F8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EC">
              <w:rPr>
                <w:rFonts w:ascii="Times New Roman" w:hAnsi="Times New Roman"/>
                <w:sz w:val="24"/>
                <w:szCs w:val="24"/>
              </w:rPr>
              <w:t>Beneplácito por la realización del 2° Festival Tribus.</w:t>
            </w:r>
            <w:r w:rsidRPr="00E40D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(Declaración)</w:t>
            </w:r>
          </w:p>
        </w:tc>
      </w:tr>
      <w:tr w:rsidR="00D67437" w:rsidRPr="00A41685" w14:paraId="03E311E5" w14:textId="77777777" w:rsidTr="00D67437">
        <w:trPr>
          <w:trHeight w:val="3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8F8A74" w14:textId="77777777" w:rsidR="00D67437" w:rsidRPr="00A41685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05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BF37B1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Martínez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C859F1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2117535-1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F47D1" w14:textId="77777777" w:rsidR="00D67437" w:rsidRPr="00646D7A" w:rsidRDefault="00D67437" w:rsidP="00F8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0DEC">
              <w:rPr>
                <w:rFonts w:ascii="Times New Roman" w:hAnsi="Times New Roman"/>
                <w:sz w:val="24"/>
                <w:szCs w:val="24"/>
              </w:rPr>
              <w:t xml:space="preserve">Declara de interés el Encuentro de Rugby Infantil 2026, en el Club La Salle. </w:t>
            </w:r>
            <w:r w:rsidRPr="00E40DEC">
              <w:rPr>
                <w:rFonts w:ascii="Times New Roman" w:hAnsi="Times New Roman"/>
                <w:b/>
                <w:bCs/>
                <w:sz w:val="24"/>
                <w:szCs w:val="24"/>
              </w:rPr>
              <w:t>(Declaración)</w:t>
            </w:r>
          </w:p>
        </w:tc>
      </w:tr>
      <w:tr w:rsidR="00D67437" w:rsidRPr="00A41685" w14:paraId="0825CBF6" w14:textId="77777777" w:rsidTr="00D67437">
        <w:trPr>
          <w:trHeight w:val="3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322022" w14:textId="77777777" w:rsidR="00D67437" w:rsidRPr="00A41685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06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079D0E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Capovilla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2100B8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2118695-2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257C7F" w14:textId="77777777" w:rsidR="00D67437" w:rsidRPr="00646D7A" w:rsidRDefault="00D67437" w:rsidP="00F8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E87">
              <w:rPr>
                <w:rFonts w:ascii="Times New Roman" w:hAnsi="Times New Roman"/>
                <w:sz w:val="24"/>
                <w:szCs w:val="24"/>
              </w:rPr>
              <w:t>Beneplácito por la realización de las jornadas de capacitación Consecuencias Jurídicas de los Discursos de Odio. El rol del Estado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40D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(Declaración)</w:t>
            </w:r>
          </w:p>
        </w:tc>
      </w:tr>
      <w:tr w:rsidR="00D67437" w:rsidRPr="00A41685" w14:paraId="38EDE72F" w14:textId="77777777" w:rsidTr="00D67437">
        <w:trPr>
          <w:trHeight w:val="3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47086" w14:textId="102F8CC5" w:rsidR="00D67437" w:rsidRPr="00A41685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0</w:t>
            </w:r>
            <w:r w:rsidR="0023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D6ECB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Martínez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01860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2118790-1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83C372" w14:textId="77777777" w:rsidR="00D67437" w:rsidRPr="00646D7A" w:rsidRDefault="00D67437" w:rsidP="00F8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0234">
              <w:rPr>
                <w:rFonts w:ascii="Times New Roman" w:eastAsia="Arial" w:hAnsi="Times New Roman"/>
                <w:sz w:val="24"/>
                <w:szCs w:val="24"/>
              </w:rPr>
              <w:t>Declara de interés la realización del Congreso Internacional de Educación</w:t>
            </w:r>
            <w:r>
              <w:rPr>
                <w:rFonts w:ascii="Times New Roman" w:eastAsia="Arial" w:hAnsi="Times New Roman"/>
                <w:sz w:val="24"/>
                <w:szCs w:val="24"/>
              </w:rPr>
              <w:t>.</w:t>
            </w:r>
            <w:r w:rsidRPr="00E40D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(Declaración)</w:t>
            </w:r>
          </w:p>
        </w:tc>
      </w:tr>
      <w:tr w:rsidR="00D67437" w:rsidRPr="00A41685" w14:paraId="45C35B9D" w14:textId="77777777" w:rsidTr="00D67437">
        <w:trPr>
          <w:trHeight w:val="3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AD490" w14:textId="7945F800" w:rsidR="00D67437" w:rsidRPr="00A41685" w:rsidRDefault="00232756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08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494DAA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Cian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3532D3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2118964-2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EB87BD" w14:textId="77777777" w:rsidR="00D67437" w:rsidRPr="00646D7A" w:rsidRDefault="00D67437" w:rsidP="00F8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5E56">
              <w:rPr>
                <w:rFonts w:ascii="Times New Roman" w:hAnsi="Times New Roman"/>
                <w:sz w:val="24"/>
                <w:szCs w:val="24"/>
              </w:rPr>
              <w:t>Beneplácito por la realización de la Primera Peña Solidaria Al Maestro, organizada por el Instituto Santafesino de Danzas.</w:t>
            </w:r>
            <w:r w:rsidRPr="00E40DE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(Declaración)</w:t>
            </w:r>
          </w:p>
        </w:tc>
      </w:tr>
      <w:tr w:rsidR="00D67437" w:rsidRPr="00A41685" w14:paraId="73F38119" w14:textId="77777777" w:rsidTr="00D67437">
        <w:trPr>
          <w:trHeight w:val="3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9E7CE9" w14:textId="2CB24A59" w:rsidR="00D67437" w:rsidRPr="00A41685" w:rsidRDefault="00232756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09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2ADF8B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Méndez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EBCBA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2119076-4</w:t>
            </w:r>
          </w:p>
          <w:p w14:paraId="4E2AEE42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proofErr w:type="gram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s-ES"/>
              </w:rPr>
              <w:t>F.T</w:t>
            </w:r>
            <w:proofErr w:type="gramEnd"/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326C7" w14:textId="77777777" w:rsidR="00D67437" w:rsidRPr="00646D7A" w:rsidRDefault="00D67437" w:rsidP="00F8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58">
              <w:rPr>
                <w:rFonts w:ascii="Times New Roman" w:hAnsi="Times New Roman"/>
                <w:sz w:val="24"/>
                <w:szCs w:val="24"/>
              </w:rPr>
              <w:t>Declara de interés por la charla abierta titulada Mujeres de Malvinas: Memoria y Servicio.</w:t>
            </w:r>
            <w:r w:rsidRPr="002D25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(Declaración)</w:t>
            </w:r>
          </w:p>
        </w:tc>
      </w:tr>
      <w:tr w:rsidR="00D67437" w:rsidRPr="00A41685" w14:paraId="77370F14" w14:textId="77777777" w:rsidTr="00D67437">
        <w:trPr>
          <w:trHeight w:val="3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AC8FFF" w14:textId="452CB577" w:rsidR="00D67437" w:rsidRPr="00A41685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</w:t>
            </w:r>
            <w:r w:rsidR="0023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1D0379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Mudallel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1B30FE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2119131-7</w:t>
            </w:r>
          </w:p>
          <w:p w14:paraId="1C3359D1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proofErr w:type="gramStart"/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es-ES"/>
              </w:rPr>
              <w:t>F.T</w:t>
            </w:r>
            <w:proofErr w:type="gramEnd"/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095CB9" w14:textId="77777777" w:rsidR="00D67437" w:rsidRPr="00646D7A" w:rsidRDefault="00D67437" w:rsidP="00F8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558">
              <w:rPr>
                <w:rFonts w:ascii="Times New Roman" w:eastAsia="Times New Roman" w:hAnsi="Times New Roman"/>
                <w:sz w:val="24"/>
                <w:szCs w:val="24"/>
              </w:rPr>
              <w:t xml:space="preserve">Beneplácito a la primera edición de Agenda Viva, abordando el tema Malvinas: soberanía, guerra y </w:t>
            </w:r>
            <w:proofErr w:type="spellStart"/>
            <w:r w:rsidRPr="002D2558">
              <w:rPr>
                <w:rFonts w:ascii="Times New Roman" w:eastAsia="Times New Roman" w:hAnsi="Times New Roman"/>
                <w:sz w:val="24"/>
                <w:szCs w:val="24"/>
              </w:rPr>
              <w:t>soft</w:t>
            </w:r>
            <w:proofErr w:type="spellEnd"/>
            <w:r w:rsidRPr="002D255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2558">
              <w:rPr>
                <w:rFonts w:ascii="Times New Roman" w:eastAsia="Times New Roman" w:hAnsi="Times New Roman"/>
                <w:sz w:val="24"/>
                <w:szCs w:val="24"/>
              </w:rPr>
              <w:t>power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2D255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(Declaración)</w:t>
            </w:r>
          </w:p>
        </w:tc>
      </w:tr>
      <w:tr w:rsidR="00232756" w:rsidRPr="00A41685" w14:paraId="092FE05A" w14:textId="77777777" w:rsidTr="00D67437">
        <w:trPr>
          <w:trHeight w:val="3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3CFF5C" w14:textId="44321174" w:rsidR="00232756" w:rsidRDefault="00232756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1D5CF8" w14:textId="71D7CDFE" w:rsidR="00232756" w:rsidRDefault="00232756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Restagno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442D3" w14:textId="3932034C" w:rsidR="00232756" w:rsidRDefault="00232756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2118678-8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4835A" w14:textId="5FA9E17A" w:rsidR="00232756" w:rsidRPr="002D2558" w:rsidRDefault="00AD506E" w:rsidP="00F8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506E">
              <w:rPr>
                <w:rFonts w:ascii="Times New Roman" w:eastAsia="Times New Roman" w:hAnsi="Times New Roman"/>
                <w:sz w:val="24"/>
                <w:szCs w:val="24"/>
              </w:rPr>
              <w:t>Beneplácito por la realización del ciclo de charlas titulado "Malvinas Hoy: desarrollo para la defensa nacional".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D2558">
              <w:rPr>
                <w:rFonts w:ascii="Times New Roman" w:hAnsi="Times New Roman"/>
                <w:b/>
                <w:bCs/>
                <w:sz w:val="24"/>
                <w:szCs w:val="24"/>
              </w:rPr>
              <w:t>(Declaración)</w:t>
            </w:r>
          </w:p>
        </w:tc>
      </w:tr>
      <w:tr w:rsidR="00232756" w:rsidRPr="00A41685" w14:paraId="74B25FBC" w14:textId="77777777" w:rsidTr="00D67437">
        <w:trPr>
          <w:trHeight w:val="3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2B36F8" w14:textId="23B50C62" w:rsidR="00232756" w:rsidRDefault="00232756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1F644" w14:textId="77777777" w:rsidR="00232756" w:rsidRDefault="00232756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Laurenti</w:t>
            </w:r>
          </w:p>
          <w:p w14:paraId="1DE896FF" w14:textId="7A9EE206" w:rsidR="00232756" w:rsidRDefault="00232756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Martínez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80111" w14:textId="77777777" w:rsidR="00232756" w:rsidRDefault="00232756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2113936-4</w:t>
            </w:r>
          </w:p>
          <w:p w14:paraId="7EF57260" w14:textId="7E995C54" w:rsidR="00232756" w:rsidRDefault="00232756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2119242-2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31C07E" w14:textId="30C65787" w:rsidR="00232756" w:rsidRPr="002D2558" w:rsidRDefault="00232756" w:rsidP="00F81B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Beneplácito por la 21 Peregrinación en auto a la Basílica de Guadalupe. </w:t>
            </w:r>
            <w:r w:rsidRPr="002327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(Declaración)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23275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Modificado</w:t>
            </w:r>
          </w:p>
        </w:tc>
      </w:tr>
      <w:tr w:rsidR="00D67437" w:rsidRPr="00A41685" w14:paraId="1423F8AB" w14:textId="77777777" w:rsidTr="00D67437">
        <w:trPr>
          <w:trHeight w:val="385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4A656F" w14:textId="2D5DC0EE" w:rsidR="00D67437" w:rsidRPr="00A41685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1</w:t>
            </w:r>
            <w:r w:rsidR="0023275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220DD8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Basile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79EBFE" w14:textId="77777777" w:rsidR="00D67437" w:rsidRDefault="00D67437" w:rsidP="00F81B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es-ES"/>
              </w:rPr>
              <w:t>2116710-1</w:t>
            </w:r>
          </w:p>
        </w:tc>
        <w:tc>
          <w:tcPr>
            <w:tcW w:w="6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5F1E8E" w14:textId="77777777" w:rsidR="00D67437" w:rsidRPr="00751D5F" w:rsidRDefault="00D67437" w:rsidP="00F81BC0">
            <w:pPr>
              <w:spacing w:after="0" w:line="240" w:lineRule="auto"/>
              <w:jc w:val="both"/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751D5F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Ratificación del Decreto de Presidencia </w:t>
            </w:r>
            <w:proofErr w:type="spellStart"/>
            <w:r w:rsidRPr="00751D5F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N°</w:t>
            </w:r>
            <w:proofErr w:type="spellEnd"/>
            <w:r w:rsidRPr="00751D5F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 11731 - prórroga del convenio de colaboración y cooperación celebrado entre el H</w:t>
            </w:r>
            <w:r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CM </w:t>
            </w:r>
            <w:r w:rsidRPr="00751D5F"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>y la Cámara de Mujeres Empresarias y Emprendedoras Santafesinas Asociación Civil.</w:t>
            </w:r>
            <w:r>
              <w:rPr>
                <w:rFonts w:ascii="Times New Roman" w:eastAsia="Aptos" w:hAnsi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(Decreto)</w:t>
            </w:r>
          </w:p>
        </w:tc>
      </w:tr>
    </w:tbl>
    <w:p w14:paraId="2C29A180" w14:textId="2827D7F8" w:rsidR="00BD797E" w:rsidRPr="003567F3" w:rsidRDefault="00BD797E" w:rsidP="00D67437">
      <w:pPr>
        <w:spacing w:after="0" w:line="240" w:lineRule="auto"/>
      </w:pPr>
    </w:p>
    <w:sectPr w:rsidR="00BD797E" w:rsidRPr="003567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74634" w14:textId="77777777" w:rsidR="00AA2500" w:rsidRDefault="00AA2500" w:rsidP="00D67437">
      <w:pPr>
        <w:spacing w:after="0" w:line="240" w:lineRule="auto"/>
      </w:pPr>
      <w:r>
        <w:separator/>
      </w:r>
    </w:p>
  </w:endnote>
  <w:endnote w:type="continuationSeparator" w:id="0">
    <w:p w14:paraId="3DEB4A04" w14:textId="77777777" w:rsidR="00AA2500" w:rsidRDefault="00AA2500" w:rsidP="00D67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C2E60" w14:textId="77777777" w:rsidR="00AA2500" w:rsidRDefault="00AA2500" w:rsidP="00D67437">
      <w:pPr>
        <w:spacing w:after="0" w:line="240" w:lineRule="auto"/>
      </w:pPr>
      <w:r>
        <w:separator/>
      </w:r>
    </w:p>
  </w:footnote>
  <w:footnote w:type="continuationSeparator" w:id="0">
    <w:p w14:paraId="10ECD95B" w14:textId="77777777" w:rsidR="00AA2500" w:rsidRDefault="00AA2500" w:rsidP="00D67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47FD6"/>
    <w:multiLevelType w:val="hybridMultilevel"/>
    <w:tmpl w:val="24FEA56C"/>
    <w:lvl w:ilvl="0" w:tplc="C0C4B676">
      <w:start w:val="1"/>
      <w:numFmt w:val="decimal"/>
      <w:lvlText w:val="Art. %1º:"/>
      <w:lvlJc w:val="left"/>
      <w:pPr>
        <w:tabs>
          <w:tab w:val="num" w:pos="1135"/>
        </w:tabs>
        <w:ind w:left="285" w:firstLine="0"/>
      </w:pPr>
      <w:rPr>
        <w:rFonts w:ascii="Arial" w:hAnsi="Arial" w:cs="Times New Roman" w:hint="default"/>
        <w:b/>
        <w:i w:val="0"/>
        <w:sz w:val="24"/>
        <w:u w:val="thick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421134"/>
    <w:multiLevelType w:val="hybridMultilevel"/>
    <w:tmpl w:val="22AEB3C4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A32"/>
    <w:rsid w:val="000266E1"/>
    <w:rsid w:val="000268C6"/>
    <w:rsid w:val="00034F41"/>
    <w:rsid w:val="00064C2F"/>
    <w:rsid w:val="0007656E"/>
    <w:rsid w:val="00093231"/>
    <w:rsid w:val="00097040"/>
    <w:rsid w:val="00097FC6"/>
    <w:rsid w:val="000B19F2"/>
    <w:rsid w:val="000B636E"/>
    <w:rsid w:val="000C272A"/>
    <w:rsid w:val="000C2DF3"/>
    <w:rsid w:val="000C4593"/>
    <w:rsid w:val="000C7371"/>
    <w:rsid w:val="000D64F2"/>
    <w:rsid w:val="000E0B02"/>
    <w:rsid w:val="000E16F1"/>
    <w:rsid w:val="000F40C8"/>
    <w:rsid w:val="000F5E9E"/>
    <w:rsid w:val="00103EA9"/>
    <w:rsid w:val="001100BA"/>
    <w:rsid w:val="00110DA4"/>
    <w:rsid w:val="00121D9A"/>
    <w:rsid w:val="00130DDB"/>
    <w:rsid w:val="0013490A"/>
    <w:rsid w:val="00136039"/>
    <w:rsid w:val="0014251F"/>
    <w:rsid w:val="00142680"/>
    <w:rsid w:val="00164A32"/>
    <w:rsid w:val="00173770"/>
    <w:rsid w:val="001771A9"/>
    <w:rsid w:val="00186E6F"/>
    <w:rsid w:val="00192ABF"/>
    <w:rsid w:val="00194B15"/>
    <w:rsid w:val="001A04A9"/>
    <w:rsid w:val="001A1375"/>
    <w:rsid w:val="001A3A84"/>
    <w:rsid w:val="001B0805"/>
    <w:rsid w:val="001B1101"/>
    <w:rsid w:val="001B57DA"/>
    <w:rsid w:val="001E2644"/>
    <w:rsid w:val="00206B41"/>
    <w:rsid w:val="002073C7"/>
    <w:rsid w:val="00215306"/>
    <w:rsid w:val="0021595C"/>
    <w:rsid w:val="00221E9C"/>
    <w:rsid w:val="00224D1D"/>
    <w:rsid w:val="002252E9"/>
    <w:rsid w:val="00232756"/>
    <w:rsid w:val="002416E9"/>
    <w:rsid w:val="0025486E"/>
    <w:rsid w:val="002709F4"/>
    <w:rsid w:val="00271102"/>
    <w:rsid w:val="00272E87"/>
    <w:rsid w:val="00275506"/>
    <w:rsid w:val="00292873"/>
    <w:rsid w:val="00295A36"/>
    <w:rsid w:val="002B47B1"/>
    <w:rsid w:val="002B501B"/>
    <w:rsid w:val="002C3ACF"/>
    <w:rsid w:val="002C7EEE"/>
    <w:rsid w:val="002D2558"/>
    <w:rsid w:val="002D2801"/>
    <w:rsid w:val="002D507D"/>
    <w:rsid w:val="002D5601"/>
    <w:rsid w:val="002E15E0"/>
    <w:rsid w:val="002E2D01"/>
    <w:rsid w:val="002E2D32"/>
    <w:rsid w:val="002E4D79"/>
    <w:rsid w:val="002E4EE7"/>
    <w:rsid w:val="0030286E"/>
    <w:rsid w:val="00316CA0"/>
    <w:rsid w:val="0031712B"/>
    <w:rsid w:val="00330324"/>
    <w:rsid w:val="00334CDC"/>
    <w:rsid w:val="00334F41"/>
    <w:rsid w:val="003415FD"/>
    <w:rsid w:val="00351F99"/>
    <w:rsid w:val="003550C1"/>
    <w:rsid w:val="003567F3"/>
    <w:rsid w:val="00370288"/>
    <w:rsid w:val="003771A9"/>
    <w:rsid w:val="0038127C"/>
    <w:rsid w:val="00396694"/>
    <w:rsid w:val="003B5493"/>
    <w:rsid w:val="003C20EB"/>
    <w:rsid w:val="003E300D"/>
    <w:rsid w:val="003E35EB"/>
    <w:rsid w:val="003F2CFF"/>
    <w:rsid w:val="00402C3B"/>
    <w:rsid w:val="00423CBE"/>
    <w:rsid w:val="0042681B"/>
    <w:rsid w:val="00431160"/>
    <w:rsid w:val="00441E82"/>
    <w:rsid w:val="00456710"/>
    <w:rsid w:val="00456D88"/>
    <w:rsid w:val="00466A06"/>
    <w:rsid w:val="00481A3D"/>
    <w:rsid w:val="004829DE"/>
    <w:rsid w:val="00483AB0"/>
    <w:rsid w:val="00490A02"/>
    <w:rsid w:val="004917BF"/>
    <w:rsid w:val="00495DD8"/>
    <w:rsid w:val="004A0165"/>
    <w:rsid w:val="004A5AE3"/>
    <w:rsid w:val="004B0BE2"/>
    <w:rsid w:val="004B1E9B"/>
    <w:rsid w:val="004B2DE8"/>
    <w:rsid w:val="004B4903"/>
    <w:rsid w:val="004B61D3"/>
    <w:rsid w:val="004D7282"/>
    <w:rsid w:val="004E1CDF"/>
    <w:rsid w:val="004E6561"/>
    <w:rsid w:val="004F7BED"/>
    <w:rsid w:val="00511DE4"/>
    <w:rsid w:val="0051253B"/>
    <w:rsid w:val="0051283F"/>
    <w:rsid w:val="0051290D"/>
    <w:rsid w:val="00513498"/>
    <w:rsid w:val="00525311"/>
    <w:rsid w:val="00536A8B"/>
    <w:rsid w:val="00543542"/>
    <w:rsid w:val="00553B7A"/>
    <w:rsid w:val="00567235"/>
    <w:rsid w:val="00574161"/>
    <w:rsid w:val="00576E8A"/>
    <w:rsid w:val="0057780D"/>
    <w:rsid w:val="0058168C"/>
    <w:rsid w:val="00581DCB"/>
    <w:rsid w:val="005831D5"/>
    <w:rsid w:val="005B3B6C"/>
    <w:rsid w:val="005B74E6"/>
    <w:rsid w:val="005F2230"/>
    <w:rsid w:val="00601A6E"/>
    <w:rsid w:val="00612994"/>
    <w:rsid w:val="0062238C"/>
    <w:rsid w:val="00624C0C"/>
    <w:rsid w:val="00631C08"/>
    <w:rsid w:val="00646056"/>
    <w:rsid w:val="00646D7A"/>
    <w:rsid w:val="00647308"/>
    <w:rsid w:val="00652D55"/>
    <w:rsid w:val="006544BA"/>
    <w:rsid w:val="00664CD3"/>
    <w:rsid w:val="006676D5"/>
    <w:rsid w:val="00676385"/>
    <w:rsid w:val="00697B21"/>
    <w:rsid w:val="00697F6F"/>
    <w:rsid w:val="006A2F84"/>
    <w:rsid w:val="006A5B0D"/>
    <w:rsid w:val="006B36EF"/>
    <w:rsid w:val="006C7CC5"/>
    <w:rsid w:val="006D7A4F"/>
    <w:rsid w:val="006E0E97"/>
    <w:rsid w:val="006E0E98"/>
    <w:rsid w:val="006F3C3E"/>
    <w:rsid w:val="0070203D"/>
    <w:rsid w:val="00704332"/>
    <w:rsid w:val="0070448D"/>
    <w:rsid w:val="00716CBA"/>
    <w:rsid w:val="00722644"/>
    <w:rsid w:val="00723613"/>
    <w:rsid w:val="00725617"/>
    <w:rsid w:val="00737671"/>
    <w:rsid w:val="0074394A"/>
    <w:rsid w:val="00751D5F"/>
    <w:rsid w:val="007530A9"/>
    <w:rsid w:val="007625EC"/>
    <w:rsid w:val="00764A42"/>
    <w:rsid w:val="00772750"/>
    <w:rsid w:val="00783984"/>
    <w:rsid w:val="00795FFD"/>
    <w:rsid w:val="00797000"/>
    <w:rsid w:val="007B1BF0"/>
    <w:rsid w:val="007B77DA"/>
    <w:rsid w:val="007C1133"/>
    <w:rsid w:val="007C3342"/>
    <w:rsid w:val="007D73D2"/>
    <w:rsid w:val="007E1FF7"/>
    <w:rsid w:val="007E2940"/>
    <w:rsid w:val="007E2D97"/>
    <w:rsid w:val="007E5081"/>
    <w:rsid w:val="007E7463"/>
    <w:rsid w:val="007F33D7"/>
    <w:rsid w:val="007F6F9A"/>
    <w:rsid w:val="00803816"/>
    <w:rsid w:val="0081332B"/>
    <w:rsid w:val="008213E7"/>
    <w:rsid w:val="008300A0"/>
    <w:rsid w:val="00837A0A"/>
    <w:rsid w:val="00843C6B"/>
    <w:rsid w:val="00851649"/>
    <w:rsid w:val="008B477A"/>
    <w:rsid w:val="008C105D"/>
    <w:rsid w:val="008D6FF9"/>
    <w:rsid w:val="008E1313"/>
    <w:rsid w:val="008F0755"/>
    <w:rsid w:val="008F0D3E"/>
    <w:rsid w:val="008F4506"/>
    <w:rsid w:val="008F5A0B"/>
    <w:rsid w:val="00900CDD"/>
    <w:rsid w:val="00905C28"/>
    <w:rsid w:val="009134F6"/>
    <w:rsid w:val="009204D1"/>
    <w:rsid w:val="00931DE0"/>
    <w:rsid w:val="00935813"/>
    <w:rsid w:val="00940653"/>
    <w:rsid w:val="0094716A"/>
    <w:rsid w:val="00953DE9"/>
    <w:rsid w:val="00960187"/>
    <w:rsid w:val="00961CB3"/>
    <w:rsid w:val="00972F68"/>
    <w:rsid w:val="00974C18"/>
    <w:rsid w:val="00976511"/>
    <w:rsid w:val="009776DD"/>
    <w:rsid w:val="0099484F"/>
    <w:rsid w:val="009969AE"/>
    <w:rsid w:val="009A4AEC"/>
    <w:rsid w:val="009A632B"/>
    <w:rsid w:val="009C367C"/>
    <w:rsid w:val="009D18D7"/>
    <w:rsid w:val="009D30C3"/>
    <w:rsid w:val="009E0978"/>
    <w:rsid w:val="009F0045"/>
    <w:rsid w:val="009F4BFC"/>
    <w:rsid w:val="009F52A5"/>
    <w:rsid w:val="00A04764"/>
    <w:rsid w:val="00A07BC9"/>
    <w:rsid w:val="00A1263D"/>
    <w:rsid w:val="00A1628C"/>
    <w:rsid w:val="00A16E3F"/>
    <w:rsid w:val="00A422EE"/>
    <w:rsid w:val="00A656FC"/>
    <w:rsid w:val="00A65C52"/>
    <w:rsid w:val="00A7757D"/>
    <w:rsid w:val="00A80828"/>
    <w:rsid w:val="00A845BB"/>
    <w:rsid w:val="00A96483"/>
    <w:rsid w:val="00A96FA7"/>
    <w:rsid w:val="00AA2500"/>
    <w:rsid w:val="00AA3194"/>
    <w:rsid w:val="00AC4BE4"/>
    <w:rsid w:val="00AC59BB"/>
    <w:rsid w:val="00AD506E"/>
    <w:rsid w:val="00AE2E09"/>
    <w:rsid w:val="00AE70CC"/>
    <w:rsid w:val="00AF0CA7"/>
    <w:rsid w:val="00AF706F"/>
    <w:rsid w:val="00B114EF"/>
    <w:rsid w:val="00B13F84"/>
    <w:rsid w:val="00B37399"/>
    <w:rsid w:val="00B46019"/>
    <w:rsid w:val="00B63F06"/>
    <w:rsid w:val="00B81D2B"/>
    <w:rsid w:val="00B869CE"/>
    <w:rsid w:val="00B906A0"/>
    <w:rsid w:val="00BB0484"/>
    <w:rsid w:val="00BB0A58"/>
    <w:rsid w:val="00BB3871"/>
    <w:rsid w:val="00BC1E08"/>
    <w:rsid w:val="00BC441C"/>
    <w:rsid w:val="00BD797E"/>
    <w:rsid w:val="00BE0507"/>
    <w:rsid w:val="00BE4E19"/>
    <w:rsid w:val="00BE6242"/>
    <w:rsid w:val="00BE68A1"/>
    <w:rsid w:val="00BF4BBA"/>
    <w:rsid w:val="00BF67C8"/>
    <w:rsid w:val="00BF71DE"/>
    <w:rsid w:val="00C12697"/>
    <w:rsid w:val="00C13C64"/>
    <w:rsid w:val="00C16C7C"/>
    <w:rsid w:val="00C231B7"/>
    <w:rsid w:val="00C2427F"/>
    <w:rsid w:val="00C2692A"/>
    <w:rsid w:val="00C40E3A"/>
    <w:rsid w:val="00C46CF3"/>
    <w:rsid w:val="00C526FA"/>
    <w:rsid w:val="00C60E39"/>
    <w:rsid w:val="00C71B7C"/>
    <w:rsid w:val="00C762A6"/>
    <w:rsid w:val="00C94B0F"/>
    <w:rsid w:val="00CB40BA"/>
    <w:rsid w:val="00CC46DD"/>
    <w:rsid w:val="00CD16FA"/>
    <w:rsid w:val="00CD1C67"/>
    <w:rsid w:val="00CD4350"/>
    <w:rsid w:val="00CD4E02"/>
    <w:rsid w:val="00CF290E"/>
    <w:rsid w:val="00D06CBD"/>
    <w:rsid w:val="00D267B1"/>
    <w:rsid w:val="00D31AFF"/>
    <w:rsid w:val="00D53BBE"/>
    <w:rsid w:val="00D560EA"/>
    <w:rsid w:val="00D577D4"/>
    <w:rsid w:val="00D62425"/>
    <w:rsid w:val="00D66D1F"/>
    <w:rsid w:val="00D67437"/>
    <w:rsid w:val="00D75E72"/>
    <w:rsid w:val="00D76DA2"/>
    <w:rsid w:val="00D80789"/>
    <w:rsid w:val="00D81EC5"/>
    <w:rsid w:val="00D862EC"/>
    <w:rsid w:val="00D87986"/>
    <w:rsid w:val="00D93A83"/>
    <w:rsid w:val="00D97FA1"/>
    <w:rsid w:val="00DA6D9A"/>
    <w:rsid w:val="00DB18CB"/>
    <w:rsid w:val="00DB4389"/>
    <w:rsid w:val="00DB5EE4"/>
    <w:rsid w:val="00DC1D46"/>
    <w:rsid w:val="00DC686D"/>
    <w:rsid w:val="00DD2F1C"/>
    <w:rsid w:val="00DD2F6C"/>
    <w:rsid w:val="00DD6951"/>
    <w:rsid w:val="00DF599F"/>
    <w:rsid w:val="00DF6D69"/>
    <w:rsid w:val="00E01794"/>
    <w:rsid w:val="00E060F1"/>
    <w:rsid w:val="00E22AD8"/>
    <w:rsid w:val="00E32B0B"/>
    <w:rsid w:val="00E35E56"/>
    <w:rsid w:val="00E35E90"/>
    <w:rsid w:val="00E40DEC"/>
    <w:rsid w:val="00E53851"/>
    <w:rsid w:val="00E62791"/>
    <w:rsid w:val="00E71A40"/>
    <w:rsid w:val="00E75E15"/>
    <w:rsid w:val="00E9091B"/>
    <w:rsid w:val="00E936C5"/>
    <w:rsid w:val="00E97552"/>
    <w:rsid w:val="00EB1D57"/>
    <w:rsid w:val="00EC1B10"/>
    <w:rsid w:val="00EC263A"/>
    <w:rsid w:val="00ED11A5"/>
    <w:rsid w:val="00ED7CE6"/>
    <w:rsid w:val="00F11479"/>
    <w:rsid w:val="00F146F5"/>
    <w:rsid w:val="00F64B0A"/>
    <w:rsid w:val="00F807E6"/>
    <w:rsid w:val="00F82C93"/>
    <w:rsid w:val="00F863F6"/>
    <w:rsid w:val="00F90E03"/>
    <w:rsid w:val="00FA6116"/>
    <w:rsid w:val="00FA7404"/>
    <w:rsid w:val="00FB27A3"/>
    <w:rsid w:val="00FC5C6C"/>
    <w:rsid w:val="00FF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1567"/>
  <w15:chartTrackingRefBased/>
  <w15:docId w15:val="{2D7C8504-16F9-4504-864D-122D33A4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37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6544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11">
    <w:name w:val="Normal11"/>
    <w:rsid w:val="00490A02"/>
    <w:pPr>
      <w:spacing w:after="0" w:line="360" w:lineRule="auto"/>
      <w:jc w:val="both"/>
    </w:pPr>
    <w:rPr>
      <w:rFonts w:ascii="Arial" w:eastAsia="Arial" w:hAnsi="Arial" w:cs="Arial"/>
      <w:sz w:val="24"/>
      <w:szCs w:val="24"/>
      <w:lang w:val="es-ES_tradnl" w:eastAsia="es-AR"/>
    </w:rPr>
  </w:style>
  <w:style w:type="paragraph" w:customStyle="1" w:styleId="Predeterminado">
    <w:name w:val="Predeterminado"/>
    <w:rsid w:val="00DA6D9A"/>
    <w:pP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lang w:val="es-AR" w:eastAsia="es-AR"/>
      <w14:textOutline w14:w="12700" w14:cap="flat" w14:cmpd="sng" w14:algn="ctr">
        <w14:noFill/>
        <w14:prstDash w14:val="solid"/>
        <w14:miter w14:lim="100000"/>
      </w14:textOutline>
    </w:rPr>
  </w:style>
  <w:style w:type="character" w:customStyle="1" w:styleId="Ninguno">
    <w:name w:val="Ninguno"/>
    <w:rsid w:val="00DA6D9A"/>
  </w:style>
  <w:style w:type="character" w:styleId="Textoennegrita">
    <w:name w:val="Strong"/>
    <w:basedOn w:val="Fuentedeprrafopredeter"/>
    <w:uiPriority w:val="22"/>
    <w:qFormat/>
    <w:rsid w:val="004B4903"/>
    <w:rPr>
      <w:b/>
      <w:bCs/>
    </w:rPr>
  </w:style>
  <w:style w:type="paragraph" w:customStyle="1" w:styleId="CuerpoA">
    <w:name w:val="Cuerpo A"/>
    <w:rsid w:val="00E35E90"/>
    <w:pPr>
      <w:widowControl w:val="0"/>
      <w:spacing w:after="0" w:line="240" w:lineRule="auto"/>
    </w:pPr>
    <w:rPr>
      <w:rFonts w:ascii="Franklin Gothic Medium" w:eastAsia="Franklin Gothic Medium" w:hAnsi="Franklin Gothic Medium" w:cs="Franklin Gothic Medium"/>
      <w:b/>
      <w:bCs/>
      <w:color w:val="000000"/>
      <w:u w:color="000000"/>
      <w:lang w:val="es-AR" w:eastAsia="es-AR"/>
      <w14:textOutline w14:w="12700" w14:cap="flat" w14:cmpd="sng" w14:algn="ctr">
        <w14:noFill/>
        <w14:prstDash w14:val="solid"/>
        <w14:miter w14:lim="100000"/>
      </w14:textOutline>
    </w:rPr>
  </w:style>
  <w:style w:type="paragraph" w:styleId="Prrafodelista">
    <w:name w:val="List Paragraph"/>
    <w:basedOn w:val="Normal"/>
    <w:uiPriority w:val="34"/>
    <w:qFormat/>
    <w:rsid w:val="008C105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67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437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67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43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62928-191B-4B14-81E0-516BF97B0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2026-03-11T15:18:00Z</cp:lastPrinted>
  <dcterms:created xsi:type="dcterms:W3CDTF">2026-04-15T15:19:00Z</dcterms:created>
  <dcterms:modified xsi:type="dcterms:W3CDTF">2026-04-16T13:09:00Z</dcterms:modified>
</cp:coreProperties>
</file>