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D3" w:rsidRPr="00BE5DD2" w:rsidRDefault="000848D3" w:rsidP="000848D3">
      <w:pPr>
        <w:pStyle w:val="Ttulo"/>
        <w:spacing w:after="120" w:line="312" w:lineRule="auto"/>
        <w:rPr>
          <w:rFonts w:ascii="Arial" w:hAnsi="Arial" w:cs="Arial"/>
          <w:sz w:val="22"/>
          <w:szCs w:val="22"/>
        </w:rPr>
      </w:pPr>
      <w:r w:rsidRPr="00BE5DD2">
        <w:rPr>
          <w:rFonts w:ascii="Arial" w:hAnsi="Arial" w:cs="Arial"/>
          <w:sz w:val="22"/>
          <w:szCs w:val="22"/>
        </w:rPr>
        <w:t>Asuntos Entrados</w:t>
      </w:r>
    </w:p>
    <w:p w:rsidR="000848D3" w:rsidRPr="00BE5DD2" w:rsidRDefault="000848D3" w:rsidP="000848D3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</w:t>
      </w:r>
      <w:r w:rsidRPr="00BE5DD2">
        <w:rPr>
          <w:rFonts w:ascii="Arial" w:hAnsi="Arial" w:cs="Arial"/>
          <w:sz w:val="22"/>
          <w:szCs w:val="22"/>
          <w:u w:val="none"/>
        </w:rPr>
        <w:t>º Período Ordinario</w:t>
      </w:r>
    </w:p>
    <w:p w:rsidR="000848D3" w:rsidRPr="00BE5DD2" w:rsidRDefault="00EC182C" w:rsidP="000848D3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3</w:t>
      </w:r>
      <w:r w:rsidR="000848D3" w:rsidRPr="00BE5DD2">
        <w:rPr>
          <w:rFonts w:ascii="Arial" w:hAnsi="Arial" w:cs="Arial"/>
          <w:sz w:val="22"/>
          <w:szCs w:val="22"/>
          <w:u w:val="none"/>
        </w:rPr>
        <w:t>ª Sesión Ordinaria</w:t>
      </w:r>
    </w:p>
    <w:p w:rsidR="000848D3" w:rsidRPr="00BE5DD2" w:rsidRDefault="00EC182C" w:rsidP="000848D3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Reunión Nº 1.368</w:t>
      </w:r>
      <w:r w:rsidR="000848D3" w:rsidRPr="00BE5DD2">
        <w:rPr>
          <w:rFonts w:ascii="Arial" w:hAnsi="Arial" w:cs="Arial"/>
          <w:sz w:val="22"/>
          <w:szCs w:val="22"/>
          <w:u w:val="none"/>
        </w:rPr>
        <w:t xml:space="preserve"> - </w:t>
      </w:r>
      <w:r w:rsidR="0007580C">
        <w:rPr>
          <w:rFonts w:ascii="Arial" w:hAnsi="Arial" w:cs="Arial"/>
          <w:sz w:val="22"/>
          <w:szCs w:val="22"/>
          <w:u w:val="none"/>
        </w:rPr>
        <w:t>2</w:t>
      </w:r>
      <w:r w:rsidR="00C110B8">
        <w:rPr>
          <w:rFonts w:ascii="Arial" w:hAnsi="Arial" w:cs="Arial"/>
          <w:sz w:val="22"/>
          <w:szCs w:val="22"/>
          <w:u w:val="none"/>
        </w:rPr>
        <w:t>9</w:t>
      </w:r>
      <w:r>
        <w:rPr>
          <w:rFonts w:ascii="Arial" w:hAnsi="Arial" w:cs="Arial"/>
          <w:sz w:val="22"/>
          <w:szCs w:val="22"/>
          <w:u w:val="none"/>
        </w:rPr>
        <w:t>/09</w:t>
      </w:r>
      <w:r w:rsidR="000848D3" w:rsidRPr="00BE5DD2">
        <w:rPr>
          <w:rFonts w:ascii="Arial" w:hAnsi="Arial" w:cs="Arial"/>
          <w:sz w:val="22"/>
          <w:szCs w:val="22"/>
          <w:u w:val="none"/>
        </w:rPr>
        <w:t>/2021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141"/>
        <w:gridCol w:w="1561"/>
        <w:gridCol w:w="141"/>
        <w:gridCol w:w="708"/>
        <w:gridCol w:w="284"/>
        <w:gridCol w:w="1560"/>
        <w:gridCol w:w="144"/>
        <w:gridCol w:w="4674"/>
      </w:tblGrid>
      <w:tr w:rsidR="000848D3" w:rsidRPr="00BE5DD2" w:rsidTr="000848D3">
        <w:trPr>
          <w:trHeight w:val="830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848D3" w:rsidRPr="008C77FD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MENSAJES DEL DEPARTAMENTO EJECUTIVO MUNICIPAL</w:t>
            </w:r>
          </w:p>
        </w:tc>
      </w:tr>
      <w:tr w:rsidR="000848D3" w:rsidRPr="00BE5DD2" w:rsidTr="000848D3">
        <w:trPr>
          <w:trHeight w:val="560"/>
        </w:trPr>
        <w:tc>
          <w:tcPr>
            <w:tcW w:w="567" w:type="dxa"/>
            <w:gridSpan w:val="2"/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4"/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0848D3" w:rsidRPr="009F74B0" w:rsidTr="000848D3">
        <w:trPr>
          <w:trHeight w:val="344"/>
        </w:trPr>
        <w:tc>
          <w:tcPr>
            <w:tcW w:w="567" w:type="dxa"/>
            <w:gridSpan w:val="2"/>
            <w:shd w:val="clear" w:color="auto" w:fill="FFFFFF" w:themeFill="background1"/>
          </w:tcPr>
          <w:p w:rsidR="000848D3" w:rsidRPr="009F74B0" w:rsidRDefault="000848D3" w:rsidP="00A418B7">
            <w:pPr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0848D3" w:rsidRDefault="000848D3" w:rsidP="00160EB2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9F74B0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="00160EB2">
              <w:rPr>
                <w:rFonts w:ascii="Arial" w:hAnsi="Arial" w:cs="Arial"/>
                <w:spacing w:val="-14"/>
                <w:sz w:val="22"/>
                <w:szCs w:val="22"/>
              </w:rPr>
              <w:t xml:space="preserve">CO-0062-01325322-4 (ORDENANZA) </w:t>
            </w:r>
          </w:p>
          <w:p w:rsidR="00160EB2" w:rsidRDefault="00160EB2" w:rsidP="00160EB2">
            <w:pPr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Adjuntos</w:t>
            </w:r>
          </w:p>
          <w:p w:rsidR="00160EB2" w:rsidRDefault="00160EB2" w:rsidP="00160EB2">
            <w:pPr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CO-1005-01496651-9 (NI)</w:t>
            </w:r>
          </w:p>
          <w:p w:rsidR="00160EB2" w:rsidRDefault="00160EB2" w:rsidP="00160EB2">
            <w:pPr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DE-0809-01514990-9 (NI)</w:t>
            </w:r>
          </w:p>
          <w:p w:rsidR="00160EB2" w:rsidRDefault="00160EB2" w:rsidP="00160EB2">
            <w:pPr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CO-0783-01325402-4 (NI)</w:t>
            </w:r>
          </w:p>
          <w:p w:rsidR="00160EB2" w:rsidRPr="009F74B0" w:rsidRDefault="00160EB2" w:rsidP="00160EB2">
            <w:pPr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DE-0809-01542222-3 (NI)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0848D3" w:rsidRPr="009F74B0" w:rsidRDefault="00160EB2" w:rsidP="00160EB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Mensaje Nº 10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Proyecto de Ordenanza para la modificación del Reglamento de Ordenamiento Urbano- Ordenanza Nº11.748.. </w:t>
            </w:r>
            <w:r w:rsidR="00457605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457605" w:rsidRPr="009F74B0" w:rsidTr="000848D3">
        <w:trPr>
          <w:trHeight w:val="344"/>
        </w:trPr>
        <w:tc>
          <w:tcPr>
            <w:tcW w:w="567" w:type="dxa"/>
            <w:gridSpan w:val="2"/>
            <w:shd w:val="clear" w:color="auto" w:fill="FFFFFF" w:themeFill="background1"/>
          </w:tcPr>
          <w:p w:rsidR="00457605" w:rsidRPr="009F74B0" w:rsidRDefault="00061498" w:rsidP="00A41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457605" w:rsidRDefault="00457605" w:rsidP="00160EB2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DE-0423-01509984-9 (NI)</w:t>
            </w:r>
          </w:p>
          <w:p w:rsidR="00457605" w:rsidRPr="009F74B0" w:rsidRDefault="00457605" w:rsidP="00457605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457605" w:rsidRDefault="00457605" w:rsidP="00457605">
            <w:pPr>
              <w:ind w:left="-108"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Mensaje Nº 11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Proyecto d</w:t>
            </w:r>
            <w:r w:rsidR="00061498">
              <w:rPr>
                <w:rFonts w:ascii="Arial" w:hAnsi="Arial" w:cs="Arial"/>
                <w:sz w:val="22"/>
                <w:szCs w:val="22"/>
              </w:rPr>
              <w:t xml:space="preserve">e Ordenanza que modifica </w:t>
            </w:r>
            <w:r>
              <w:rPr>
                <w:rFonts w:ascii="Arial" w:hAnsi="Arial" w:cs="Arial"/>
                <w:sz w:val="22"/>
                <w:szCs w:val="22"/>
              </w:rPr>
              <w:t xml:space="preserve"> el artículo 82</w:t>
            </w:r>
            <w:r w:rsidR="00061498">
              <w:rPr>
                <w:rFonts w:ascii="Arial" w:hAnsi="Arial" w:cs="Arial"/>
                <w:sz w:val="22"/>
                <w:szCs w:val="22"/>
              </w:rPr>
              <w:t>º</w:t>
            </w:r>
            <w:r>
              <w:rPr>
                <w:rFonts w:ascii="Arial" w:hAnsi="Arial" w:cs="Arial"/>
                <w:sz w:val="22"/>
                <w:szCs w:val="22"/>
              </w:rPr>
              <w:t xml:space="preserve"> bis de la Ordenanza Nº</w:t>
            </w:r>
            <w:r w:rsidR="000614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11.748</w:t>
            </w:r>
            <w:r w:rsidR="00061498">
              <w:rPr>
                <w:rFonts w:ascii="Arial" w:hAnsi="Arial" w:cs="Arial"/>
                <w:sz w:val="22"/>
                <w:szCs w:val="22"/>
              </w:rPr>
              <w:t xml:space="preserve"> del R</w:t>
            </w:r>
            <w:r>
              <w:rPr>
                <w:rFonts w:ascii="Arial" w:hAnsi="Arial" w:cs="Arial"/>
                <w:sz w:val="22"/>
                <w:szCs w:val="22"/>
              </w:rPr>
              <w:t xml:space="preserve">eglamento de Ordenamiento Urbano.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457605" w:rsidRPr="009F74B0" w:rsidTr="000848D3">
        <w:trPr>
          <w:trHeight w:val="344"/>
        </w:trPr>
        <w:tc>
          <w:tcPr>
            <w:tcW w:w="567" w:type="dxa"/>
            <w:gridSpan w:val="2"/>
            <w:shd w:val="clear" w:color="auto" w:fill="FFFFFF" w:themeFill="background1"/>
          </w:tcPr>
          <w:p w:rsidR="00457605" w:rsidRPr="009F74B0" w:rsidRDefault="00061498" w:rsidP="00A418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457605" w:rsidRDefault="00061498" w:rsidP="00160EB2">
            <w:pPr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DE-0423-01408767-0 (NI)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457605" w:rsidRDefault="00061498" w:rsidP="00061498">
            <w:pPr>
              <w:ind w:left="-108" w:right="-10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Mensaje Nº 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Proyecto de Ordenanza que modifica el Reglamento de Ordenamiento Urbano - Ordenanza Nº 11.748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848D3" w:rsidRPr="00BE5DD2" w:rsidTr="000848D3">
        <w:trPr>
          <w:trHeight w:val="823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  <w:p w:rsidR="000848D3" w:rsidRPr="00BE5DD2" w:rsidRDefault="000848D3" w:rsidP="00A418B7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NOTAS  DEL  DEPARTAMENTO EJECUTIVO MUNICIPAL</w:t>
            </w:r>
          </w:p>
        </w:tc>
      </w:tr>
      <w:tr w:rsidR="000848D3" w:rsidRPr="00BE5DD2" w:rsidTr="00C4244E">
        <w:trPr>
          <w:trHeight w:val="535"/>
        </w:trPr>
        <w:tc>
          <w:tcPr>
            <w:tcW w:w="426" w:type="dxa"/>
            <w:shd w:val="clear" w:color="auto" w:fill="EEECE1" w:themeFill="background2"/>
          </w:tcPr>
          <w:p w:rsidR="000848D3" w:rsidRPr="00BE5DD2" w:rsidRDefault="000848D3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4"/>
            <w:shd w:val="clear" w:color="auto" w:fill="EEECE1" w:themeFill="background2"/>
            <w:vAlign w:val="center"/>
          </w:tcPr>
          <w:p w:rsidR="000848D3" w:rsidRPr="00BE5DD2" w:rsidRDefault="000848D3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Nº</w:t>
            </w:r>
          </w:p>
        </w:tc>
        <w:tc>
          <w:tcPr>
            <w:tcW w:w="6662" w:type="dxa"/>
            <w:gridSpan w:val="4"/>
            <w:tcBorders>
              <w:right w:val="nil"/>
            </w:tcBorders>
            <w:shd w:val="clear" w:color="auto" w:fill="EEECE1" w:themeFill="background2"/>
            <w:vAlign w:val="center"/>
          </w:tcPr>
          <w:p w:rsidR="000848D3" w:rsidRPr="00BE5DD2" w:rsidRDefault="000848D3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1C516D" w:rsidRPr="00BE5DD2" w:rsidTr="00C4244E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D" w:rsidRPr="00400724" w:rsidRDefault="001C516D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4007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D" w:rsidRPr="00F43E37" w:rsidRDefault="001C516D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01726053-0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6D" w:rsidRPr="00F43E37" w:rsidRDefault="001C516D" w:rsidP="00B31308">
            <w:pPr>
              <w:ind w:left="-107" w:right="-108"/>
              <w:rPr>
                <w:rFonts w:ascii="Arial" w:hAnsi="Arial" w:cs="Arial"/>
                <w:b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7.001 que solicita informes sobre los horarios de comercio </w:t>
            </w:r>
            <w:r w:rsidR="00B31308">
              <w:rPr>
                <w:rFonts w:ascii="Arial" w:hAnsi="Arial" w:cs="Arial"/>
                <w:sz w:val="22"/>
                <w:szCs w:val="22"/>
              </w:rPr>
              <w:t>con motivo del día del padre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31308">
              <w:rPr>
                <w:rFonts w:ascii="Arial" w:hAnsi="Arial" w:cs="Arial"/>
                <w:b/>
                <w:sz w:val="22"/>
                <w:szCs w:val="22"/>
              </w:rPr>
              <w:t>Gobierno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848D3" w:rsidRPr="009F74B0" w:rsidTr="00C4244E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1C516D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8F09A4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01662585-7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8F09A4" w:rsidP="008F09A4">
            <w:pPr>
              <w:ind w:left="-107" w:right="-108"/>
              <w:rPr>
                <w:rFonts w:ascii="Arial" w:hAnsi="Arial" w:cs="Arial"/>
                <w:b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6.644 que solicita la extensión de los beneficios del Programa de Asistencia de Emergencia al Trabajo y la Producción.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9F74B0" w:rsidTr="00C4244E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1C516D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8F09A4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639F8">
              <w:rPr>
                <w:rFonts w:ascii="Arial" w:hAnsi="Arial" w:cs="Arial"/>
                <w:spacing w:val="-14"/>
                <w:sz w:val="22"/>
                <w:szCs w:val="22"/>
              </w:rPr>
              <w:t>01677802-9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8F09A4" w:rsidP="008F09A4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 Nº 21.868 que autoriza</w:t>
            </w:r>
            <w:r w:rsidRPr="008F09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F09A4">
              <w:rPr>
                <w:rFonts w:ascii="Arial" w:hAnsi="Arial" w:cs="Arial"/>
                <w:sz w:val="22"/>
                <w:szCs w:val="22"/>
              </w:rPr>
              <w:t xml:space="preserve"> los locales donde funcionan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8F09A4">
              <w:rPr>
                <w:rFonts w:ascii="Arial" w:hAnsi="Arial" w:cs="Arial"/>
                <w:sz w:val="22"/>
                <w:szCs w:val="22"/>
              </w:rPr>
              <w:t xml:space="preserve">ardines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F09A4">
              <w:rPr>
                <w:rFonts w:ascii="Arial" w:hAnsi="Arial" w:cs="Arial"/>
                <w:sz w:val="22"/>
                <w:szCs w:val="22"/>
              </w:rPr>
              <w:t xml:space="preserve">aternales y de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F09A4">
              <w:rPr>
                <w:rFonts w:ascii="Arial" w:hAnsi="Arial" w:cs="Arial"/>
                <w:sz w:val="22"/>
                <w:szCs w:val="22"/>
              </w:rPr>
              <w:t>nfantes particulares, puedan realizar otra actividad distinta a la autorizada para subsistir mientras dure por la pandemia.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9F74B0" w:rsidTr="00C4244E">
        <w:trPr>
          <w:trHeight w:val="3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1C516D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8F09A4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01736586-7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8F09A4" w:rsidP="008F09A4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Comunicación Nº 7.043 que solicita habilitar la actividad casas d</w:t>
            </w:r>
            <w:r w:rsidR="00601E8E">
              <w:rPr>
                <w:rFonts w:ascii="Arial" w:hAnsi="Arial" w:cs="Arial"/>
                <w:sz w:val="22"/>
                <w:szCs w:val="22"/>
              </w:rPr>
              <w:t>e fiestas o salones de eventos.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848D3" w:rsidRPr="009F74B0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1C516D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7" w:rsidRPr="009F74B0" w:rsidRDefault="00601E8E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01721846-2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8D3" w:rsidRPr="009F74B0" w:rsidRDefault="00601E8E" w:rsidP="0061079B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</w:t>
            </w:r>
            <w:r w:rsidR="0061079B">
              <w:rPr>
                <w:rFonts w:ascii="Arial" w:hAnsi="Arial" w:cs="Arial"/>
                <w:sz w:val="22"/>
                <w:szCs w:val="22"/>
              </w:rPr>
              <w:t>6.965</w:t>
            </w:r>
            <w:r>
              <w:rPr>
                <w:rFonts w:ascii="Arial" w:hAnsi="Arial" w:cs="Arial"/>
                <w:sz w:val="22"/>
                <w:szCs w:val="22"/>
              </w:rPr>
              <w:t xml:space="preserve"> que solicita </w:t>
            </w:r>
            <w:r w:rsidR="0061079B">
              <w:rPr>
                <w:rFonts w:ascii="Arial" w:hAnsi="Arial" w:cs="Arial"/>
                <w:sz w:val="22"/>
                <w:szCs w:val="22"/>
              </w:rPr>
              <w:t>crear un número telefónico gratuito para recepcionar denuncias por incumplimientos a la Ley Nº 25.929 - Parto respetado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8713F0" w:rsidRPr="009F74B0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Default="008713F0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01527946-6 (PC)</w:t>
            </w:r>
          </w:p>
          <w:p w:rsidR="00400201" w:rsidRDefault="00400201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Adjuntos</w:t>
            </w:r>
          </w:p>
          <w:p w:rsidR="00400201" w:rsidRDefault="00400201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01464786-1 </w:t>
            </w:r>
            <w:r w:rsidRPr="00C4244E">
              <w:rPr>
                <w:rFonts w:ascii="Arial" w:hAnsi="Arial" w:cs="Arial"/>
                <w:spacing w:val="-20"/>
                <w:sz w:val="22"/>
                <w:szCs w:val="22"/>
              </w:rPr>
              <w:t>(COMUNICACION)</w:t>
            </w:r>
          </w:p>
          <w:p w:rsidR="00400201" w:rsidRPr="00F43E37" w:rsidRDefault="00400201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01351407-0 </w:t>
            </w:r>
            <w:r w:rsidRPr="00C4244E">
              <w:rPr>
                <w:rFonts w:ascii="Arial" w:hAnsi="Arial" w:cs="Arial"/>
                <w:spacing w:val="-20"/>
                <w:sz w:val="22"/>
                <w:szCs w:val="22"/>
              </w:rPr>
              <w:lastRenderedPageBreak/>
              <w:t>(COMUNICACION)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F0" w:rsidRPr="00F43E37" w:rsidRDefault="008713F0" w:rsidP="001B4D60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lastRenderedPageBreak/>
              <w:t>Nota S/N° de la Secretaría de Gobierno informando sobre la</w:t>
            </w:r>
            <w:r w:rsidR="00400201">
              <w:rPr>
                <w:rFonts w:ascii="Arial" w:hAnsi="Arial" w:cs="Arial"/>
                <w:sz w:val="22"/>
                <w:szCs w:val="22"/>
              </w:rPr>
              <w:t>s</w:t>
            </w:r>
            <w:r w:rsidRPr="00F43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201">
              <w:rPr>
                <w:rFonts w:ascii="Arial" w:hAnsi="Arial" w:cs="Arial"/>
                <w:sz w:val="22"/>
                <w:szCs w:val="22"/>
              </w:rPr>
              <w:t>Comunicaciones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Nº 6.215</w:t>
            </w:r>
            <w:r w:rsidR="00400201">
              <w:rPr>
                <w:rFonts w:ascii="Arial" w:hAnsi="Arial" w:cs="Arial"/>
                <w:sz w:val="22"/>
                <w:szCs w:val="22"/>
              </w:rPr>
              <w:t>, Nº 6.036 y Nº 5.763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860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Pedido de informes en relación al cumplimiento de</w:t>
            </w:r>
            <w:r w:rsidR="001B4D60">
              <w:rPr>
                <w:rFonts w:ascii="Arial" w:hAnsi="Arial" w:cs="Arial"/>
                <w:sz w:val="22"/>
                <w:szCs w:val="22"/>
              </w:rPr>
              <w:t xml:space="preserve"> varios pedidos de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9F74B0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F43E37" w:rsidRDefault="00C4244E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01728394-6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F43E37" w:rsidRDefault="00C4244E" w:rsidP="00171AC5">
            <w:pPr>
              <w:ind w:left="-107" w:right="-108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7.017 que solicita a la E.P.E. incluir al cuadro tarifario diferencial a los Jardines Maternales del Sistema Municipal de Educación Inicial.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01691842-7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6.854 que solicita la escrituración del Plan de Viviendas Nº 288 de Barrio Barranquitas.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71AC5">
              <w:rPr>
                <w:rFonts w:ascii="Arial" w:hAnsi="Arial" w:cs="Arial"/>
                <w:spacing w:val="-14"/>
                <w:sz w:val="22"/>
                <w:szCs w:val="22"/>
              </w:rPr>
              <w:t>01680105-2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>Nota S/N° de la Secretaría de Gobierno informando sobre la</w:t>
            </w:r>
            <w:r w:rsidR="00171AC5">
              <w:rPr>
                <w:rFonts w:ascii="Arial" w:hAnsi="Arial" w:cs="Arial"/>
                <w:sz w:val="22"/>
                <w:szCs w:val="22"/>
              </w:rPr>
              <w:t xml:space="preserve"> Comunicación Nº 6.861 que solicita reforzar la seguridad en Bv. Gálvez. </w:t>
            </w:r>
            <w:r w:rsidR="00171AC5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 w:rsidRPr="00C424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71AC5">
              <w:rPr>
                <w:rFonts w:ascii="Arial" w:hAnsi="Arial" w:cs="Arial"/>
                <w:spacing w:val="-14"/>
                <w:sz w:val="22"/>
                <w:szCs w:val="22"/>
              </w:rPr>
              <w:t>01680436-1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171AC5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171AC5">
              <w:rPr>
                <w:rFonts w:ascii="Arial" w:hAnsi="Arial" w:cs="Arial"/>
                <w:sz w:val="22"/>
                <w:szCs w:val="22"/>
              </w:rPr>
              <w:t xml:space="preserve">Comunicación Nº 6.862 que solicita información sobre las medidas y acciones llevadas adelante por el ascenso del delito en la Ciudad. </w:t>
            </w:r>
            <w:r w:rsidR="00171AC5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71AC5">
              <w:rPr>
                <w:rFonts w:ascii="Arial" w:hAnsi="Arial" w:cs="Arial"/>
                <w:spacing w:val="-14"/>
                <w:sz w:val="22"/>
                <w:szCs w:val="22"/>
              </w:rPr>
              <w:t>01684874-9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171AC5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171AC5">
              <w:rPr>
                <w:rFonts w:ascii="Arial" w:hAnsi="Arial" w:cs="Arial"/>
                <w:sz w:val="22"/>
                <w:szCs w:val="22"/>
              </w:rPr>
              <w:t xml:space="preserve">Comunicación Nº 6.859 que solicita mayor presencia policial en Barrio María Selva. </w:t>
            </w:r>
            <w:r w:rsidR="00171AC5">
              <w:rPr>
                <w:rFonts w:ascii="Arial" w:hAnsi="Arial" w:cs="Arial"/>
                <w:b/>
                <w:sz w:val="22"/>
                <w:szCs w:val="22"/>
              </w:rPr>
              <w:t>Gobierno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71AC5">
              <w:rPr>
                <w:rFonts w:ascii="Arial" w:hAnsi="Arial" w:cs="Arial"/>
                <w:spacing w:val="-14"/>
                <w:sz w:val="22"/>
                <w:szCs w:val="22"/>
              </w:rPr>
              <w:t>01703983-5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FB2DA5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171AC5">
              <w:rPr>
                <w:rFonts w:ascii="Arial" w:hAnsi="Arial" w:cs="Arial"/>
                <w:sz w:val="22"/>
                <w:szCs w:val="22"/>
              </w:rPr>
              <w:t xml:space="preserve">Comunicación Nº 6.902 que solicita </w:t>
            </w:r>
            <w:r w:rsidR="00FB2DA5">
              <w:rPr>
                <w:rFonts w:ascii="Arial" w:hAnsi="Arial" w:cs="Arial"/>
                <w:sz w:val="22"/>
                <w:szCs w:val="22"/>
              </w:rPr>
              <w:t xml:space="preserve">se retomen las obras del desagüe troncal El Sable. </w:t>
            </w:r>
            <w:r w:rsidR="00FB2DA5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FB2DA5">
              <w:rPr>
                <w:rFonts w:ascii="Arial" w:hAnsi="Arial" w:cs="Arial"/>
                <w:spacing w:val="-14"/>
                <w:sz w:val="22"/>
                <w:szCs w:val="22"/>
              </w:rPr>
              <w:t>01709679-3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FB2DA5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FB2DA5">
              <w:rPr>
                <w:rFonts w:ascii="Arial" w:hAnsi="Arial" w:cs="Arial"/>
                <w:sz w:val="22"/>
                <w:szCs w:val="22"/>
              </w:rPr>
              <w:t xml:space="preserve">Comunicación Nº 6.893 que solicita se de continuidad a la obra del edificio para el Instituto Superior del Profesorado Nº 8 Alte. Brown. </w:t>
            </w:r>
            <w:r w:rsidR="00FB2DA5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FB2DA5">
              <w:rPr>
                <w:rFonts w:ascii="Arial" w:hAnsi="Arial" w:cs="Arial"/>
                <w:spacing w:val="-14"/>
                <w:sz w:val="22"/>
                <w:szCs w:val="22"/>
              </w:rPr>
              <w:t>01710352-4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FB2DA5" w:rsidRDefault="00C4244E" w:rsidP="00FB2DA5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FB2DA5">
              <w:rPr>
                <w:rFonts w:ascii="Arial" w:hAnsi="Arial" w:cs="Arial"/>
                <w:sz w:val="22"/>
                <w:szCs w:val="22"/>
              </w:rPr>
              <w:t xml:space="preserve">Comunicación Nº 6.880 que solicita un informe técnico sobre las obras del anexo de la Esc. Sup. de Artes Visuales Prof. J. Mantovani. </w:t>
            </w:r>
            <w:r w:rsidR="00FB2DA5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FB2DA5">
              <w:rPr>
                <w:rFonts w:ascii="Arial" w:hAnsi="Arial" w:cs="Arial"/>
                <w:spacing w:val="-14"/>
                <w:sz w:val="22"/>
                <w:szCs w:val="22"/>
              </w:rPr>
              <w:t>01710939-8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727320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727320">
              <w:rPr>
                <w:rFonts w:ascii="Arial" w:hAnsi="Arial" w:cs="Arial"/>
                <w:sz w:val="22"/>
                <w:szCs w:val="22"/>
              </w:rPr>
              <w:t xml:space="preserve">Comunicación Nº 6.883 Pedido de Informe sobre la deserción escolar durante el 2020. </w:t>
            </w:r>
            <w:r w:rsidR="00727320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727320">
              <w:rPr>
                <w:rFonts w:ascii="Arial" w:hAnsi="Arial" w:cs="Arial"/>
                <w:spacing w:val="-14"/>
                <w:sz w:val="22"/>
                <w:szCs w:val="22"/>
              </w:rPr>
              <w:t>01650567-9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727320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727320">
              <w:rPr>
                <w:rFonts w:ascii="Arial" w:hAnsi="Arial" w:cs="Arial"/>
                <w:sz w:val="22"/>
                <w:szCs w:val="22"/>
              </w:rPr>
              <w:t xml:space="preserve">Comunicación Nº 6.920 que solicita medidores comunitarios de energía eléctrica para un sector de Barrio Entrada Norte. </w:t>
            </w:r>
            <w:r w:rsidR="00727320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727320">
              <w:rPr>
                <w:rFonts w:ascii="Arial" w:hAnsi="Arial" w:cs="Arial"/>
                <w:spacing w:val="-14"/>
                <w:sz w:val="22"/>
                <w:szCs w:val="22"/>
              </w:rPr>
              <w:t>01710696-4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727320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727320">
              <w:rPr>
                <w:rFonts w:ascii="Arial" w:hAnsi="Arial" w:cs="Arial"/>
                <w:sz w:val="22"/>
                <w:szCs w:val="22"/>
              </w:rPr>
              <w:t xml:space="preserve">Comunicación Nº 6.886 que solicita la puesta en valor de la casa de Sor Josefa Díaz y Clucellas. </w:t>
            </w:r>
            <w:r w:rsidR="00727320">
              <w:rPr>
                <w:rFonts w:ascii="Arial" w:hAnsi="Arial" w:cs="Arial"/>
                <w:b/>
                <w:sz w:val="22"/>
                <w:szCs w:val="22"/>
              </w:rPr>
              <w:t>Desarrollo Social, Planeamiento Urbano y Gobierno.</w:t>
            </w:r>
          </w:p>
        </w:tc>
      </w:tr>
      <w:tr w:rsidR="00C4244E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C4244E" w:rsidRDefault="00C4244E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727320">
              <w:rPr>
                <w:rFonts w:ascii="Arial" w:hAnsi="Arial" w:cs="Arial"/>
                <w:spacing w:val="-14"/>
                <w:sz w:val="22"/>
                <w:szCs w:val="22"/>
              </w:rPr>
              <w:t>01711058-6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4E" w:rsidRPr="00727320" w:rsidRDefault="00C4244E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727320">
              <w:rPr>
                <w:rFonts w:ascii="Arial" w:hAnsi="Arial" w:cs="Arial"/>
                <w:sz w:val="22"/>
                <w:szCs w:val="22"/>
              </w:rPr>
              <w:t xml:space="preserve">Comunicación Nº 6.921 que solicita la escrituración de las viviendas del Plan Lote en Barrio Los Hornos. </w:t>
            </w:r>
            <w:r w:rsidR="00727320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27320" w:rsidRPr="00C4244E" w:rsidTr="00E43536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01710384-7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727320" w:rsidRDefault="00727320" w:rsidP="00E43536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6.890 que solicita la adhesión a la Resolución Nº 236/21 de la Secretaría de Comercio Interior.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27320" w:rsidRPr="00C4244E" w:rsidTr="00E43536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01713450-3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727320" w:rsidRDefault="00727320" w:rsidP="00E43536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6.913 Pedido de Informes sobre el Centro de Alto Rendimiento Deportivo.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727320" w:rsidRPr="00C4244E" w:rsidTr="00E43536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01713688-8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727320" w:rsidRDefault="00727320" w:rsidP="00E43536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6.919 que solicita medidas para mejorar el equipamiento e instalaciones del C.A.R.D.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27320" w:rsidRPr="00C4244E" w:rsidTr="00E43536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C4244E" w:rsidRDefault="00727320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01714316-5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20" w:rsidRPr="007A1FFE" w:rsidRDefault="00727320" w:rsidP="00E43536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6.951 que solicita se implemente </w:t>
            </w:r>
            <w:r w:rsidR="007A1FFE">
              <w:rPr>
                <w:rFonts w:ascii="Arial" w:hAnsi="Arial" w:cs="Arial"/>
                <w:sz w:val="22"/>
                <w:szCs w:val="22"/>
              </w:rPr>
              <w:t xml:space="preserve">el Programa Policía Comunitaria en los barrios de la Ciudad. </w:t>
            </w:r>
            <w:r w:rsidR="007A1FFE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A1FFE" w:rsidRPr="00C4244E" w:rsidTr="00E43536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FE" w:rsidRPr="00C4244E" w:rsidRDefault="007A1FFE" w:rsidP="00E43536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FE" w:rsidRPr="00C4244E" w:rsidRDefault="007A1FFE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8C6A18">
              <w:rPr>
                <w:rFonts w:ascii="Arial" w:hAnsi="Arial" w:cs="Arial"/>
                <w:spacing w:val="-14"/>
                <w:sz w:val="22"/>
                <w:szCs w:val="22"/>
              </w:rPr>
              <w:t>01717081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-2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FE" w:rsidRPr="007A1FFE" w:rsidRDefault="007A1FFE" w:rsidP="007A1FF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6.948 que solicita informes sobre las acciones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socioeducativas provinciales llevadas a cabo durante el 2020 y el 2021.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A1FFE" w:rsidRPr="00C4244E" w:rsidTr="00E43536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FE" w:rsidRPr="00C4244E" w:rsidRDefault="007A1FFE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FE" w:rsidRPr="00C4244E" w:rsidRDefault="007A1FFE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01717223-0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FE" w:rsidRPr="007A1FFE" w:rsidRDefault="007A1FFE" w:rsidP="00E43536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6.945 que solicita informes sobre el funcionamiento del CAPS en la Vecinal Cabal.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00201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01" w:rsidRPr="00C4244E" w:rsidRDefault="00727320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A1F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01" w:rsidRPr="00C4244E" w:rsidRDefault="00400201" w:rsidP="00171AC5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7A1FFE">
              <w:rPr>
                <w:rFonts w:ascii="Arial" w:hAnsi="Arial" w:cs="Arial"/>
                <w:spacing w:val="-14"/>
                <w:sz w:val="22"/>
                <w:szCs w:val="22"/>
              </w:rPr>
              <w:t>01732988-9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01" w:rsidRPr="007A1FFE" w:rsidRDefault="00400201" w:rsidP="00C4244E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7A1FFE">
              <w:rPr>
                <w:rFonts w:ascii="Arial" w:hAnsi="Arial" w:cs="Arial"/>
                <w:sz w:val="22"/>
                <w:szCs w:val="22"/>
              </w:rPr>
              <w:t xml:space="preserve">Resolución Nº 22.474 que instituye el 28 de julio como Día Municipal de la Concientización, Sensibilización e Información sobre TDAH. </w:t>
            </w:r>
            <w:r w:rsidR="007A1FFE">
              <w:rPr>
                <w:rFonts w:ascii="Arial" w:hAnsi="Arial" w:cs="Arial"/>
                <w:b/>
                <w:sz w:val="22"/>
                <w:szCs w:val="22"/>
              </w:rPr>
              <w:t xml:space="preserve">Desarrollo Social. </w:t>
            </w:r>
          </w:p>
        </w:tc>
      </w:tr>
      <w:tr w:rsidR="00E43536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36" w:rsidRDefault="00E43536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36" w:rsidRPr="00C4244E" w:rsidRDefault="00E43536" w:rsidP="00E43536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01713686-2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F" w:rsidRDefault="00E43536" w:rsidP="0060226F">
            <w:pPr>
              <w:ind w:left="-107" w:right="-108"/>
              <w:rPr>
                <w:rFonts w:ascii="Arial" w:hAnsi="Arial" w:cs="Arial"/>
                <w:b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Comunicación Nº 6.918 que solicita la escrituración de lotes individualizados en Barrio La Florida a favor del Hosp</w:t>
            </w:r>
            <w:r w:rsidR="001E2E51">
              <w:rPr>
                <w:rFonts w:ascii="Arial" w:hAnsi="Arial" w:cs="Arial"/>
                <w:sz w:val="22"/>
                <w:szCs w:val="22"/>
              </w:rPr>
              <w:t>ital De Niños Orlando Alassia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  <w:p w:rsidR="005739B5" w:rsidRPr="0060226F" w:rsidRDefault="005739B5" w:rsidP="0060226F">
            <w:pPr>
              <w:ind w:left="-107" w:right="-108"/>
              <w:rPr>
                <w:rFonts w:ascii="Arial" w:hAnsi="Arial" w:cs="Arial"/>
                <w:b/>
              </w:rPr>
            </w:pPr>
          </w:p>
        </w:tc>
      </w:tr>
      <w:tr w:rsidR="001A3BD8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Default="001A3BD8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1A3BD8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01704004-9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60226F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</w:t>
            </w:r>
            <w:r w:rsidR="00C03ACF">
              <w:rPr>
                <w:rFonts w:ascii="Arial" w:hAnsi="Arial" w:cs="Arial"/>
                <w:sz w:val="22"/>
                <w:szCs w:val="22"/>
              </w:rPr>
              <w:t xml:space="preserve">icación Nº 6.876 </w:t>
            </w:r>
            <w:r w:rsidR="0060226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03ACF">
              <w:rPr>
                <w:rFonts w:ascii="Arial" w:hAnsi="Arial" w:cs="Arial"/>
                <w:sz w:val="22"/>
                <w:szCs w:val="22"/>
              </w:rPr>
              <w:t>Pedido de Informes en relación a la implementación y aplicación de la Ley Nº 27.610.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</w:t>
            </w:r>
            <w:r w:rsidR="00C03AC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A3BD8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Default="001A3BD8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C03AC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</w:t>
            </w:r>
            <w:r w:rsidR="00C03ACF">
              <w:rPr>
                <w:rFonts w:ascii="Arial" w:hAnsi="Arial" w:cs="Arial"/>
                <w:spacing w:val="-14"/>
                <w:sz w:val="22"/>
                <w:szCs w:val="22"/>
              </w:rPr>
              <w:t xml:space="preserve">06884-2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C03ACF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C03ACF">
              <w:rPr>
                <w:rFonts w:ascii="Arial" w:hAnsi="Arial" w:cs="Arial"/>
                <w:sz w:val="22"/>
                <w:szCs w:val="22"/>
              </w:rPr>
              <w:t>Comunicación Nº 6.877</w:t>
            </w:r>
            <w:r w:rsidR="0060226F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ACF">
              <w:rPr>
                <w:rFonts w:ascii="Arial" w:hAnsi="Arial" w:cs="Arial"/>
                <w:sz w:val="22"/>
                <w:szCs w:val="22"/>
              </w:rPr>
              <w:t>Pedido de Informes respecto a la carencia total o parcial de anticonceptivos en los centros de salud de la Provincia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</w:t>
            </w:r>
            <w:r w:rsidR="00C03AC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A3BD8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Default="001A3BD8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C03AC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</w:t>
            </w:r>
            <w:r w:rsidR="00C03ACF">
              <w:rPr>
                <w:rFonts w:ascii="Arial" w:hAnsi="Arial" w:cs="Arial"/>
                <w:spacing w:val="-14"/>
                <w:sz w:val="22"/>
                <w:szCs w:val="22"/>
              </w:rPr>
              <w:t xml:space="preserve">07391-7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C03ACF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C03ACF">
              <w:rPr>
                <w:rFonts w:ascii="Arial" w:hAnsi="Arial" w:cs="Arial"/>
                <w:sz w:val="22"/>
                <w:szCs w:val="22"/>
              </w:rPr>
              <w:t>Comunicación Nº 6.879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226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03ACF">
              <w:rPr>
                <w:rFonts w:ascii="Arial" w:hAnsi="Arial" w:cs="Arial"/>
                <w:sz w:val="22"/>
                <w:szCs w:val="22"/>
              </w:rPr>
              <w:t>Pedido de Informes en relación a la aplicación de la Ley Nº 27.499 – Ley Micaela; y sobre el Decreto reglamentario Nº 192/20 y la Ley Provincial Nº 13.819 que adhieren a la misma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1A3BD8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Default="001A3BD8" w:rsidP="007A1FF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C03AC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</w:t>
            </w:r>
            <w:r w:rsidR="00C03ACF">
              <w:rPr>
                <w:rFonts w:ascii="Arial" w:hAnsi="Arial" w:cs="Arial"/>
                <w:spacing w:val="-14"/>
                <w:sz w:val="22"/>
                <w:szCs w:val="22"/>
              </w:rPr>
              <w:t xml:space="preserve">24327-0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D8" w:rsidRPr="00C4244E" w:rsidRDefault="001A3BD8" w:rsidP="00CA3030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 w:rsidR="00C03ACF">
              <w:rPr>
                <w:rFonts w:ascii="Arial" w:hAnsi="Arial" w:cs="Arial"/>
                <w:sz w:val="22"/>
                <w:szCs w:val="22"/>
              </w:rPr>
              <w:t>Resolución Nº 22.401</w:t>
            </w:r>
            <w:r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C03ACF">
              <w:rPr>
                <w:rFonts w:ascii="Arial" w:hAnsi="Arial" w:cs="Arial"/>
                <w:sz w:val="22"/>
                <w:szCs w:val="22"/>
              </w:rPr>
              <w:t xml:space="preserve">dispone estudios </w:t>
            </w:r>
            <w:r w:rsidR="00B6704B">
              <w:rPr>
                <w:rFonts w:ascii="Arial" w:hAnsi="Arial" w:cs="Arial"/>
                <w:sz w:val="22"/>
                <w:szCs w:val="22"/>
              </w:rPr>
              <w:t xml:space="preserve">para elaborar un </w:t>
            </w:r>
            <w:r w:rsidR="00CA3030">
              <w:rPr>
                <w:rFonts w:ascii="Arial" w:hAnsi="Arial" w:cs="Arial"/>
                <w:sz w:val="22"/>
                <w:szCs w:val="22"/>
              </w:rPr>
              <w:t>p</w:t>
            </w:r>
            <w:r w:rsidR="00B6704B">
              <w:rPr>
                <w:rFonts w:ascii="Arial" w:hAnsi="Arial" w:cs="Arial"/>
                <w:sz w:val="22"/>
                <w:szCs w:val="22"/>
              </w:rPr>
              <w:t xml:space="preserve">lan </w:t>
            </w:r>
            <w:r w:rsidR="00CA3030">
              <w:rPr>
                <w:rFonts w:ascii="Arial" w:hAnsi="Arial" w:cs="Arial"/>
                <w:sz w:val="22"/>
                <w:szCs w:val="22"/>
              </w:rPr>
              <w:t>e</w:t>
            </w:r>
            <w:r w:rsidR="00B6704B">
              <w:rPr>
                <w:rFonts w:ascii="Arial" w:hAnsi="Arial" w:cs="Arial"/>
                <w:sz w:val="22"/>
                <w:szCs w:val="22"/>
              </w:rPr>
              <w:t xml:space="preserve">stratégico de </w:t>
            </w:r>
            <w:r w:rsidR="00CA3030">
              <w:rPr>
                <w:rFonts w:ascii="Arial" w:hAnsi="Arial" w:cs="Arial"/>
                <w:sz w:val="22"/>
                <w:szCs w:val="22"/>
              </w:rPr>
              <w:t>t</w:t>
            </w:r>
            <w:r w:rsidR="00B6704B">
              <w:rPr>
                <w:rFonts w:ascii="Arial" w:hAnsi="Arial" w:cs="Arial"/>
                <w:sz w:val="22"/>
                <w:szCs w:val="22"/>
              </w:rPr>
              <w:t xml:space="preserve">esteos de Covid-19 para </w:t>
            </w:r>
            <w:r w:rsidR="00CA3030">
              <w:rPr>
                <w:rFonts w:ascii="Arial" w:hAnsi="Arial" w:cs="Arial"/>
                <w:sz w:val="22"/>
                <w:szCs w:val="22"/>
              </w:rPr>
              <w:t>d</w:t>
            </w:r>
            <w:r w:rsidR="00B6704B">
              <w:rPr>
                <w:rFonts w:ascii="Arial" w:hAnsi="Arial" w:cs="Arial"/>
                <w:sz w:val="22"/>
                <w:szCs w:val="22"/>
              </w:rPr>
              <w:t xml:space="preserve">ocentes y </w:t>
            </w:r>
            <w:r w:rsidR="00CA3030">
              <w:rPr>
                <w:rFonts w:ascii="Arial" w:hAnsi="Arial" w:cs="Arial"/>
                <w:sz w:val="22"/>
                <w:szCs w:val="22"/>
              </w:rPr>
              <w:t>n</w:t>
            </w:r>
            <w:r w:rsidR="00B6704B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CA3030">
              <w:rPr>
                <w:rFonts w:ascii="Arial" w:hAnsi="Arial" w:cs="Arial"/>
                <w:sz w:val="22"/>
                <w:szCs w:val="22"/>
              </w:rPr>
              <w:t>d</w:t>
            </w:r>
            <w:r w:rsidR="00B6704B">
              <w:rPr>
                <w:rFonts w:ascii="Arial" w:hAnsi="Arial" w:cs="Arial"/>
                <w:sz w:val="22"/>
                <w:szCs w:val="22"/>
              </w:rPr>
              <w:t>ocentes de gestión pública y privada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6704B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60226F" w:rsidRPr="00C4244E" w:rsidTr="0060226F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6F" w:rsidRDefault="0060226F" w:rsidP="0060226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6F" w:rsidRPr="00C4244E" w:rsidRDefault="0060226F" w:rsidP="0060226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01722686-1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6F" w:rsidRPr="00C4244E" w:rsidRDefault="0060226F" w:rsidP="0060226F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 Nº 22.364 que dispone el cumplimiento a lo establecido por la Ordenanza Nº 12.751 -</w:t>
            </w:r>
            <w:r>
              <w:t xml:space="preserve"> </w:t>
            </w:r>
            <w:r w:rsidRPr="0007575B">
              <w:rPr>
                <w:rFonts w:ascii="Arial" w:hAnsi="Arial" w:cs="Arial"/>
                <w:sz w:val="22"/>
                <w:szCs w:val="22"/>
              </w:rPr>
              <w:t>Creación del Registro Municipal de Maleteros de la Ciudad de Santa Fe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60226F" w:rsidRPr="00C4244E" w:rsidTr="0060226F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6F" w:rsidRDefault="0060226F" w:rsidP="0060226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6F" w:rsidRPr="00C4244E" w:rsidRDefault="0060226F" w:rsidP="0060226F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01527920-1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6F" w:rsidRPr="00C4244E" w:rsidRDefault="0060226F" w:rsidP="0060226F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19.151 que dispone la remoción de un vehículo abandonado en la intersección de Saavedra y Pje. Público S/N.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AA09F2" w:rsidRPr="00C4244E" w:rsidTr="003B2860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F2" w:rsidRDefault="00AA09F2" w:rsidP="003B286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F2" w:rsidRPr="00C4244E" w:rsidRDefault="00AA09F2" w:rsidP="003B2860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01547194-9 (N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9F2" w:rsidRPr="00C4244E" w:rsidRDefault="00AA09F2" w:rsidP="003B2860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20.171 que dispone la remoción de vehículos abandonados en calle J. de la Rosa Nº 2.919.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7575B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AA09F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A09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AA09F2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AA09F2">
              <w:rPr>
                <w:rFonts w:ascii="Arial" w:hAnsi="Arial" w:cs="Arial"/>
                <w:spacing w:val="-14"/>
                <w:sz w:val="22"/>
                <w:szCs w:val="22"/>
              </w:rPr>
              <w:t>01723991-4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="0060226F">
              <w:rPr>
                <w:rFonts w:ascii="Arial" w:hAnsi="Arial" w:cs="Arial"/>
                <w:spacing w:val="-14"/>
                <w:sz w:val="22"/>
                <w:szCs w:val="22"/>
              </w:rPr>
              <w:t>(</w:t>
            </w:r>
            <w:r w:rsidR="00AA09F2">
              <w:rPr>
                <w:rFonts w:ascii="Arial" w:hAnsi="Arial" w:cs="Arial"/>
                <w:spacing w:val="-14"/>
                <w:sz w:val="22"/>
                <w:szCs w:val="22"/>
              </w:rPr>
              <w:t>PPC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  <w:p w:rsidR="00AA09F2" w:rsidRDefault="00AA09F2" w:rsidP="00AA09F2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Adjunto</w:t>
            </w:r>
          </w:p>
          <w:p w:rsidR="00AA09F2" w:rsidRPr="00C4244E" w:rsidRDefault="00AA09F2" w:rsidP="00AA09F2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DE-0448-01723796-7 (VS)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C4244E" w:rsidRDefault="0007575B" w:rsidP="00AA09F2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</w:t>
            </w:r>
            <w:r w:rsidR="00AA09F2">
              <w:rPr>
                <w:rFonts w:ascii="Arial" w:hAnsi="Arial" w:cs="Arial"/>
                <w:sz w:val="22"/>
                <w:szCs w:val="22"/>
              </w:rPr>
              <w:t>22.534</w:t>
            </w:r>
            <w:r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AA09F2">
              <w:rPr>
                <w:rFonts w:ascii="Arial" w:hAnsi="Arial" w:cs="Arial"/>
                <w:sz w:val="22"/>
                <w:szCs w:val="22"/>
              </w:rPr>
              <w:t>exime al Sr. A. Porta y a la Sra. P. Sánchez de Porta del cumplimiento del Art. 3.3.5 de la Ordenanza Nº 7.279/76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09F2">
              <w:rPr>
                <w:rFonts w:ascii="Arial" w:hAnsi="Arial" w:cs="Arial"/>
                <w:b/>
                <w:sz w:val="22"/>
                <w:szCs w:val="22"/>
              </w:rPr>
              <w:t>Planeamiento Urbano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82A75" w:rsidRPr="00C4244E" w:rsidTr="00C4244E">
        <w:trPr>
          <w:trHeight w:val="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75" w:rsidRDefault="00682A75" w:rsidP="00AA09F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75" w:rsidRPr="00C4244E" w:rsidRDefault="00BF2D7D" w:rsidP="00AA09F2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01703197-2 </w:t>
            </w:r>
            <w:r w:rsidRPr="00C4244E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75" w:rsidRPr="00C4244E" w:rsidRDefault="00BF2D7D" w:rsidP="002425CD">
            <w:pPr>
              <w:ind w:left="-107" w:right="-108"/>
              <w:rPr>
                <w:rFonts w:ascii="Arial" w:hAnsi="Arial" w:cs="Arial"/>
              </w:rPr>
            </w:pPr>
            <w:r w:rsidRPr="00C4244E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Comunicación Nº 6.926 Pedido de Informes en relación al inmueble ubicado entre las calles Gorostiaga, Lavaisse, San Lorenzo y Pje. Marsengo. </w:t>
            </w:r>
            <w:r w:rsidR="002425CD">
              <w:rPr>
                <w:rFonts w:ascii="Arial" w:hAnsi="Arial" w:cs="Arial"/>
                <w:b/>
                <w:sz w:val="22"/>
                <w:szCs w:val="22"/>
              </w:rPr>
              <w:t>Servicios Públicos</w:t>
            </w:r>
            <w:r w:rsidR="00C153E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575B" w:rsidRPr="00BE5DD2" w:rsidTr="000848D3">
        <w:trPr>
          <w:trHeight w:val="982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07575B" w:rsidRPr="00BE5DD2" w:rsidRDefault="0007575B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NOTAS, PETICIONES, EXPEDIENTES REMITIDOS POR ENTES AUTARQUICOS Y OTROS ORGANISMOS OFICIALES</w:t>
            </w:r>
          </w:p>
        </w:tc>
      </w:tr>
      <w:tr w:rsidR="0007575B" w:rsidRPr="00BE5DD2" w:rsidTr="002A2D43">
        <w:trPr>
          <w:trHeight w:val="528"/>
        </w:trPr>
        <w:tc>
          <w:tcPr>
            <w:tcW w:w="567" w:type="dxa"/>
            <w:gridSpan w:val="2"/>
            <w:shd w:val="clear" w:color="auto" w:fill="EEECE1" w:themeFill="background2"/>
          </w:tcPr>
          <w:p w:rsidR="0007575B" w:rsidRPr="00BE5DD2" w:rsidRDefault="0007575B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7575B" w:rsidRPr="00BE5DD2" w:rsidRDefault="0007575B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07575B" w:rsidRPr="00BE5DD2" w:rsidRDefault="0007575B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674" w:type="dxa"/>
            <w:tcBorders>
              <w:right w:val="nil"/>
            </w:tcBorders>
            <w:shd w:val="clear" w:color="auto" w:fill="EEECE1" w:themeFill="background2"/>
            <w:vAlign w:val="center"/>
          </w:tcPr>
          <w:p w:rsidR="0007575B" w:rsidRPr="008C77FD" w:rsidRDefault="0007575B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Referencia</w:t>
            </w:r>
          </w:p>
        </w:tc>
      </w:tr>
      <w:tr w:rsidR="0007575B" w:rsidRPr="009F74B0" w:rsidTr="002A2D43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75B" w:rsidRPr="009F74B0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20"/>
              </w:rPr>
            </w:pPr>
            <w:r>
              <w:rPr>
                <w:rFonts w:ascii="Arial" w:hAnsi="Arial" w:cs="Arial"/>
                <w:spacing w:val="-20"/>
                <w:sz w:val="22"/>
                <w:szCs w:val="22"/>
              </w:rPr>
              <w:t>Caja Municipal de Jubilaciones y Penciones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75B" w:rsidRPr="009F74B0" w:rsidRDefault="0007575B" w:rsidP="004A45B7">
            <w:pPr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01740590-3 (N)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4A45B7" w:rsidRDefault="0007575B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S/Nº elevando los balances mensuales correspondiente a los meses marzo, abril, mayo y junio de 2021.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7575B" w:rsidRPr="00BE5DD2" w:rsidTr="000848D3">
        <w:trPr>
          <w:trHeight w:val="793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7575B" w:rsidRPr="008C77FD" w:rsidRDefault="0007575B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PETICIONES   PARTICULARES</w:t>
            </w:r>
          </w:p>
        </w:tc>
      </w:tr>
      <w:tr w:rsidR="0007575B" w:rsidRPr="00BE5DD2" w:rsidTr="00F62805">
        <w:trPr>
          <w:trHeight w:val="519"/>
        </w:trPr>
        <w:tc>
          <w:tcPr>
            <w:tcW w:w="567" w:type="dxa"/>
            <w:gridSpan w:val="2"/>
            <w:shd w:val="clear" w:color="auto" w:fill="EEECE1" w:themeFill="background2"/>
          </w:tcPr>
          <w:p w:rsidR="0007575B" w:rsidRPr="00BE5DD2" w:rsidRDefault="0007575B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  <w:shd w:val="clear" w:color="auto" w:fill="EEECE1" w:themeFill="background2"/>
            <w:vAlign w:val="center"/>
          </w:tcPr>
          <w:p w:rsidR="0007575B" w:rsidRPr="00BE5DD2" w:rsidRDefault="0007575B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552" w:type="dxa"/>
            <w:gridSpan w:val="3"/>
            <w:shd w:val="clear" w:color="auto" w:fill="EEECE1" w:themeFill="background2"/>
            <w:vAlign w:val="center"/>
          </w:tcPr>
          <w:p w:rsidR="0007575B" w:rsidRPr="00BE5DD2" w:rsidRDefault="0007575B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818" w:type="dxa"/>
            <w:gridSpan w:val="2"/>
            <w:shd w:val="clear" w:color="auto" w:fill="EEECE1" w:themeFill="background2"/>
            <w:vAlign w:val="center"/>
          </w:tcPr>
          <w:p w:rsidR="0007575B" w:rsidRPr="008C77FD" w:rsidRDefault="0007575B" w:rsidP="00A418B7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Referencia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Partido Vida y Familia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4A45B7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01740306-4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se elabore un programa de obras para Barrio Santo Domingo.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  <w:p w:rsidR="00F77880" w:rsidRDefault="00F77880" w:rsidP="00A418B7">
            <w:pPr>
              <w:ind w:left="-108" w:right="-108"/>
              <w:rPr>
                <w:rFonts w:ascii="Arial" w:hAnsi="Arial" w:cs="Arial"/>
                <w:b/>
              </w:rPr>
            </w:pPr>
          </w:p>
          <w:p w:rsidR="00F77880" w:rsidRDefault="00F77880" w:rsidP="00A418B7">
            <w:pPr>
              <w:ind w:left="-108" w:right="-108"/>
              <w:rPr>
                <w:rFonts w:ascii="Arial" w:hAnsi="Arial" w:cs="Arial"/>
                <w:b/>
              </w:rPr>
            </w:pPr>
          </w:p>
          <w:p w:rsidR="00F77880" w:rsidRPr="004A45B7" w:rsidRDefault="00F77880" w:rsidP="00A418B7">
            <w:pPr>
              <w:ind w:left="-108" w:right="-108"/>
              <w:rPr>
                <w:rFonts w:ascii="Arial" w:hAnsi="Arial" w:cs="Arial"/>
                <w:b/>
              </w:rPr>
            </w:pP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0E4AEA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Partido Vida y Familia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4A45B7">
            <w:pPr>
              <w:ind w:left="-109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01740307-2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66" w:rsidRPr="00BF2D7D" w:rsidRDefault="0007575B" w:rsidP="00BF2D7D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la extensión de la red de agua potable y tendido de cableado eléctrico para suministro doméstico en Barrio Santo Domingo.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Gobierno. 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3F03D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Partido Vida y Familia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4A45B7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01740309-8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5602DD" w:rsidRDefault="0007575B" w:rsidP="002A2D43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la ejecución de diversas tareas en la zona delimitada por Av. Gorriti, República Dominicana, Presbítero Dusso y Dr. Zavalla.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Urbano, Hacienda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3F03D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Partido Vida y Familia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5602DD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01740312-2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5602DD" w:rsidRDefault="0007575B" w:rsidP="00A418B7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zanjeo, iluminación y mejorado de calle República Dominicana entre Larrea y Av. Gorriti.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5602DD">
              <w:rPr>
                <w:rFonts w:ascii="Arial" w:hAnsi="Arial" w:cs="Arial"/>
                <w:spacing w:val="-10"/>
                <w:sz w:val="22"/>
                <w:szCs w:val="22"/>
              </w:rPr>
              <w:t xml:space="preserve">Neumáticos </w:t>
            </w:r>
          </w:p>
          <w:p w:rsidR="0007575B" w:rsidRPr="009F74B0" w:rsidRDefault="0007575B" w:rsidP="003F03D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5602DD">
              <w:rPr>
                <w:rFonts w:ascii="Arial" w:hAnsi="Arial" w:cs="Arial"/>
                <w:spacing w:val="-10"/>
                <w:sz w:val="22"/>
                <w:szCs w:val="22"/>
              </w:rPr>
              <w:t>Corral S.A.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5602DD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01740192-8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5602DD" w:rsidRDefault="0007575B" w:rsidP="005602DD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desarrollar la actividad de “Venta de repuestos y accesorios del automotor” en el domicilio de Av. López y Planes Nº 4.162.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3F03D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Sr. Octavio Ritvo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5602DD">
            <w:pPr>
              <w:ind w:left="-109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01740614-1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E51690" w:rsidRDefault="0007575B" w:rsidP="005602DD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la eliminación de basurales ubicados en calle Sarmiento en su intersecciones con Ayacucho y Pavón.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3F03D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E51690">
              <w:rPr>
                <w:rFonts w:ascii="Arial" w:hAnsi="Arial" w:cs="Arial"/>
                <w:spacing w:val="-10"/>
                <w:sz w:val="22"/>
                <w:szCs w:val="22"/>
              </w:rPr>
              <w:t>Sr. Octavio Ritvo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01740615-8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E51690" w:rsidRDefault="0007575B" w:rsidP="000848D3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iluminación en calles de Guadalupe Oeste.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 Públicos y Hacienda.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9F74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E51690">
              <w:rPr>
                <w:rFonts w:ascii="Arial" w:hAnsi="Arial" w:cs="Arial"/>
                <w:spacing w:val="-10"/>
                <w:sz w:val="22"/>
                <w:szCs w:val="22"/>
              </w:rPr>
              <w:t>Sra. Laura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E51690">
              <w:rPr>
                <w:rFonts w:ascii="Arial" w:hAnsi="Arial" w:cs="Arial"/>
                <w:spacing w:val="-10"/>
                <w:sz w:val="22"/>
                <w:szCs w:val="22"/>
              </w:rPr>
              <w:t>Aravena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01740835-2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E51690" w:rsidRDefault="0007575B" w:rsidP="00E51690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iluminación en calle 4 de Enero entre Derqui y Esquiú e instalación de reductores de velocidad en la intersección de 4 de Enero y Pte. Roca.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Urbano, Hacienda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E51690">
              <w:rPr>
                <w:rFonts w:ascii="Arial" w:hAnsi="Arial" w:cs="Arial"/>
                <w:spacing w:val="-10"/>
                <w:sz w:val="22"/>
                <w:szCs w:val="22"/>
              </w:rPr>
              <w:t>Sr. Bruno Brizuela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01740840-2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E51690" w:rsidRDefault="001B00D6" w:rsidP="00E51690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Solicitando Certificado Final de O</w:t>
            </w:r>
            <w:r w:rsidR="0007575B">
              <w:rPr>
                <w:rFonts w:ascii="Arial" w:hAnsi="Arial" w:cs="Arial"/>
                <w:sz w:val="22"/>
                <w:szCs w:val="22"/>
              </w:rPr>
              <w:t xml:space="preserve">bra para el inmueble ubicado en la intersección de Castelli y Avda. Peñaloza. </w:t>
            </w:r>
            <w:r w:rsidR="0007575B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C67DEF" w:rsidRDefault="0007575B" w:rsidP="00E51690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C67DEF">
              <w:rPr>
                <w:rFonts w:ascii="Arial" w:hAnsi="Arial" w:cs="Arial"/>
                <w:spacing w:val="-10"/>
                <w:sz w:val="22"/>
                <w:szCs w:val="22"/>
              </w:rPr>
              <w:t>Sra. Ma. Bertuzzi</w:t>
            </w:r>
          </w:p>
          <w:p w:rsidR="0007575B" w:rsidRPr="009F74B0" w:rsidRDefault="0007575B" w:rsidP="00E51690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C67DEF">
              <w:rPr>
                <w:rFonts w:ascii="Arial" w:hAnsi="Arial" w:cs="Arial"/>
                <w:spacing w:val="-10"/>
                <w:sz w:val="22"/>
                <w:szCs w:val="22"/>
              </w:rPr>
              <w:t>Sr. J. Cremón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67DEF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01740962-4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F70B28" w:rsidRDefault="0007575B" w:rsidP="004D722E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permiso de obra para la propiedad ubicada en Pje. M. Sastre Nº 877.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70B28">
              <w:rPr>
                <w:rFonts w:ascii="Arial" w:hAnsi="Arial" w:cs="Arial"/>
                <w:spacing w:val="-10"/>
                <w:sz w:val="22"/>
                <w:szCs w:val="22"/>
              </w:rPr>
              <w:t>Sr. Eduardo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70B28">
              <w:rPr>
                <w:rFonts w:ascii="Arial" w:hAnsi="Arial" w:cs="Arial"/>
                <w:spacing w:val="-10"/>
                <w:sz w:val="22"/>
                <w:szCs w:val="22"/>
              </w:rPr>
              <w:t>García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F70B28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01741073-9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E5169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un semi cerramiento del balcón gastronómico del bar ubicado en </w:t>
            </w:r>
            <w:r w:rsidR="001B00D6">
              <w:rPr>
                <w:rFonts w:ascii="Arial" w:hAnsi="Arial" w:cs="Arial"/>
                <w:sz w:val="22"/>
                <w:szCs w:val="22"/>
              </w:rPr>
              <w:t xml:space="preserve">calle </w:t>
            </w:r>
            <w:r>
              <w:rPr>
                <w:rFonts w:ascii="Arial" w:hAnsi="Arial" w:cs="Arial"/>
                <w:sz w:val="22"/>
                <w:szCs w:val="22"/>
              </w:rPr>
              <w:t xml:space="preserve">San Gerónimo Nº 2.699. 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2B0EE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70B28">
              <w:rPr>
                <w:rFonts w:ascii="Arial" w:hAnsi="Arial" w:cs="Arial"/>
                <w:spacing w:val="-10"/>
                <w:sz w:val="22"/>
                <w:szCs w:val="22"/>
              </w:rPr>
              <w:t>Centro Cultural y Deportivo El Pozo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01736766-5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2A2D43" w:rsidRDefault="0007575B" w:rsidP="002B0EE5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desmalezamiento en zonas perimetrales a la institución.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2B0EE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Partido Vida y Familia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DE69B2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01741303-0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E69B2" w:rsidRDefault="0007575B" w:rsidP="002B0EE5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se garantice el servicio de la Línea Nº 13 en horarios nocturnos y a primera hora de la mañana en Alto Verde.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2B0EE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Partido Vida y Familia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01741306-3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E69B2" w:rsidRDefault="0007575B" w:rsidP="002B0EE5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limpieza y mantenimiento del reservorio y zanjas de la Manzana 3 de Alto Verde.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Urbano, Hacienda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2B0EE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DC6D04">
              <w:rPr>
                <w:rFonts w:ascii="Arial" w:hAnsi="Arial" w:cs="Arial"/>
                <w:spacing w:val="-10"/>
                <w:sz w:val="22"/>
                <w:szCs w:val="22"/>
              </w:rPr>
              <w:t>Arq. Jorge Tardivo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DC6D04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01741945-8</w:t>
            </w: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 w:rsidRPr="00DC6D04">
              <w:rPr>
                <w:rFonts w:ascii="Arial" w:hAnsi="Arial" w:cs="Arial"/>
                <w:spacing w:val="-10"/>
                <w:sz w:val="22"/>
                <w:szCs w:val="22"/>
              </w:rPr>
              <w:t>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DC6D04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la construcción de vivienda colectiva en el inmueble ubicado en calle Maipú Nº 2.044.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  <w:p w:rsidR="00F77880" w:rsidRPr="00DC6D04" w:rsidRDefault="00F77880" w:rsidP="00F77880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2B0EE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DC6D04">
              <w:rPr>
                <w:rFonts w:ascii="Arial" w:hAnsi="Arial" w:cs="Arial"/>
                <w:spacing w:val="-10"/>
                <w:sz w:val="22"/>
                <w:szCs w:val="22"/>
              </w:rPr>
              <w:t>Analía y Pablo Landó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DC6D04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01741896-3</w:t>
            </w: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</w:t>
            </w: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66" w:rsidRPr="00C153E3" w:rsidRDefault="0007575B" w:rsidP="00C153E3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Solicitando eximición de pago</w:t>
            </w:r>
            <w:r w:rsidR="001B00D6">
              <w:rPr>
                <w:rFonts w:ascii="Arial" w:hAnsi="Arial" w:cs="Arial"/>
                <w:sz w:val="22"/>
                <w:szCs w:val="22"/>
              </w:rPr>
              <w:t xml:space="preserve"> de multa por regularización y Certificado Final de O</w:t>
            </w:r>
            <w:r>
              <w:rPr>
                <w:rFonts w:ascii="Arial" w:hAnsi="Arial" w:cs="Arial"/>
                <w:sz w:val="22"/>
                <w:szCs w:val="22"/>
              </w:rPr>
              <w:t xml:space="preserve">bra de la propiedad ubicada en calle M. Zapata Nº 3.588.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9F74B0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83719B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Sr. Mario Montenegro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DC6D04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01740128-2</w:t>
            </w: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</w:t>
            </w:r>
            <w:r w:rsidRPr="00DC6D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83719B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Formulando un reclamo sobre la antena instalada por la Empresa American Tower, a nombre de Telecomunicaciones Claro, por medio del Expte. DE-0448-01682415-3, ubicada en Pasaje Romero Nº 8.038.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7A30E8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Sr. Roberto Müller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7A30E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01742786-5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2E" w:rsidRPr="00FE6BF0" w:rsidRDefault="0007575B" w:rsidP="00FE6BF0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desarrollar la actividad de “Tornería” en el domicilio de calle Hernandarias Nº 1.458.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9F74B0" w:rsidTr="004D722E">
        <w:trPr>
          <w:trHeight w:val="12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7A30E8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Ritta Pollos S.R.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>L.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07580C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01743214-7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F0" w:rsidRPr="00D00666" w:rsidRDefault="0007575B" w:rsidP="00D00666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desarrollar la actividad de “Elaboración de productos derivados de pollo” en el domicilio de calle 9 de Julio Nº 7.244/96.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07580C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</w:t>
            </w: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ra. Viviana Franco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07580C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01741317-0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FE6BF0" w:rsidRDefault="0007575B" w:rsidP="00FE6BF0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subdividir el inmueble ubicado en calle San Juan Nº 7.546.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</w:t>
            </w:r>
            <w:r w:rsidR="00FE6BF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575B" w:rsidRPr="009F74B0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F62805" w:rsidRDefault="0007575B" w:rsidP="00E70B79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CPN A. Rodrigo</w:t>
            </w:r>
          </w:p>
          <w:p w:rsidR="0007575B" w:rsidRDefault="0007575B" w:rsidP="00E70B79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Arq. Ma. Lostaló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C6D04" w:rsidRDefault="0007575B" w:rsidP="00E70B7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01743267-5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E70B79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Certificado Final de Obra para la propiedad ubicada en </w:t>
            </w:r>
            <w:r w:rsidR="001B00D6">
              <w:rPr>
                <w:rFonts w:ascii="Arial" w:hAnsi="Arial" w:cs="Arial"/>
                <w:sz w:val="22"/>
                <w:szCs w:val="22"/>
              </w:rPr>
              <w:t xml:space="preserve">calle </w:t>
            </w:r>
            <w:r>
              <w:rPr>
                <w:rFonts w:ascii="Arial" w:hAnsi="Arial" w:cs="Arial"/>
                <w:sz w:val="22"/>
                <w:szCs w:val="22"/>
              </w:rPr>
              <w:t xml:space="preserve">Lavaisse Nº 3.145.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E70B79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69208D">
              <w:rPr>
                <w:rFonts w:ascii="Arial" w:hAnsi="Arial" w:cs="Arial"/>
                <w:spacing w:val="-6"/>
                <w:sz w:val="22"/>
                <w:szCs w:val="22"/>
              </w:rPr>
              <w:t>Sra. Ana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Ingaramo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69208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01743455-6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69208D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se declara la emergencia social y alimentaria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F62805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Club Social, Cultural y </w:t>
            </w: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 xml:space="preserve">Deportivo  </w:t>
            </w:r>
          </w:p>
          <w:p w:rsidR="0007575B" w:rsidRPr="0069208D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El Clásico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69208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01743457-2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69208D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la subdivisión del inmueble ubicado en la intersección de</w:t>
            </w:r>
            <w:r w:rsidR="001B00D6">
              <w:rPr>
                <w:rFonts w:ascii="Arial" w:hAnsi="Arial" w:cs="Arial"/>
                <w:sz w:val="22"/>
                <w:szCs w:val="22"/>
              </w:rPr>
              <w:t xml:space="preserve"> las calles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Francia e Irigoyen Freyre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Vecinos de Barrio Pompeya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63295C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01743851-6 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63295C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tareas de refacción, reemplazo y/o colocación de luminarias públicas en calle Ayacucho del 3.600 al 4.000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A418B7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Lic. Octavio Ritvo y Vecinos de Barrio San Roque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E4353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01743858-1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D00666" w:rsidRDefault="0007575B" w:rsidP="00D00666">
            <w:pPr>
              <w:ind w:left="-108" w:right="-108"/>
              <w:rPr>
                <w:rFonts w:ascii="Arial" w:hAnsi="Arial" w:cs="Arial"/>
                <w:b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tareas de refacción, reemplazo y/o colocación de luminarias públicas en Barrio San Roque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>Sr. Javier Londero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01744121-3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la ampliación del Factor de Ocupación del Suelo – F.O.T. un 12% del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permitido para el inmueble ubicado en calle Gobernador Crespo Nº 2.662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 xml:space="preserve">Sr. 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Rubén Piatti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01744665-9 (N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>Solicitando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Certificado Final de Obra para el inmueble ubicado en</w:t>
            </w:r>
            <w:r w:rsidR="001B00D6">
              <w:rPr>
                <w:rFonts w:ascii="Arial" w:hAnsi="Arial" w:cs="Arial"/>
                <w:sz w:val="22"/>
                <w:szCs w:val="22"/>
              </w:rPr>
              <w:t xml:space="preserve"> calle</w:t>
            </w:r>
            <w:r>
              <w:rPr>
                <w:rFonts w:ascii="Arial" w:hAnsi="Arial" w:cs="Arial"/>
                <w:sz w:val="22"/>
                <w:szCs w:val="22"/>
              </w:rPr>
              <w:t xml:space="preserve"> San Martín Nº 2.612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 xml:space="preserve">Sr. 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José Galíndez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01744840-8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>Solicitando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Certificado Final de Obra para el inmueble ubicado en calle 25 de Mayo Nº 2.215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7575B" w:rsidRPr="0069208D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Default="0007575B" w:rsidP="00F62805">
            <w:pPr>
              <w:ind w:left="-107" w:right="-108"/>
              <w:jc w:val="center"/>
              <w:rPr>
                <w:rFonts w:ascii="Arial" w:hAnsi="Arial" w:cs="Arial"/>
                <w:spacing w:val="-6"/>
              </w:rPr>
            </w:pPr>
            <w:r w:rsidRPr="00F62805">
              <w:rPr>
                <w:rFonts w:ascii="Arial" w:hAnsi="Arial" w:cs="Arial"/>
                <w:spacing w:val="-10"/>
                <w:sz w:val="22"/>
                <w:szCs w:val="22"/>
              </w:rPr>
              <w:t xml:space="preserve">Sr. 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Leonardo Pérez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01744803-6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 xml:space="preserve"> (PPC)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208D" w:rsidRDefault="0007575B" w:rsidP="00F62805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>autorización para desarrollar la actividad de “</w:t>
            </w:r>
            <w:r w:rsidR="001B00D6">
              <w:rPr>
                <w:rFonts w:ascii="Arial" w:hAnsi="Arial" w:cs="Arial"/>
                <w:sz w:val="22"/>
                <w:szCs w:val="22"/>
              </w:rPr>
              <w:t>Reparación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automóviles” en el domicilio de </w:t>
            </w:r>
            <w:r w:rsidR="001B00D6">
              <w:rPr>
                <w:rFonts w:ascii="Arial" w:hAnsi="Arial" w:cs="Arial"/>
                <w:sz w:val="22"/>
                <w:szCs w:val="22"/>
              </w:rPr>
              <w:t xml:space="preserve">calle </w:t>
            </w:r>
            <w:r>
              <w:rPr>
                <w:rFonts w:ascii="Arial" w:hAnsi="Arial" w:cs="Arial"/>
                <w:sz w:val="22"/>
                <w:szCs w:val="22"/>
              </w:rPr>
              <w:t xml:space="preserve">Saavedra Nº 5.225.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6915EE" w:rsidRPr="0069208D" w:rsidTr="00274DA1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Default="006915EE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F62805" w:rsidRDefault="006915EE" w:rsidP="00274DA1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Sr. Sergio Naffa y Sra. María Hintermeister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69208D" w:rsidRDefault="006915EE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01745327-5 (N</w:t>
            </w:r>
            <w:r w:rsidRPr="0069208D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69208D" w:rsidRDefault="006915EE" w:rsidP="00274DA1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>Solicitando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certificado final de obra para el inmueble ubicado en calle Uruguay Nº 3.472</w:t>
            </w:r>
            <w:r w:rsidRPr="0069208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6915EE" w:rsidRPr="006915EE" w:rsidTr="00274DA1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6915EE" w:rsidRDefault="006915EE" w:rsidP="006915E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15E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6915EE" w:rsidRDefault="006915EE" w:rsidP="00274DA1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Sr. Carlos Bertona y otros titulares de licencias de remises.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6915EE" w:rsidRDefault="006915EE" w:rsidP="006915EE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01735005-9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 xml:space="preserve">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EE" w:rsidRPr="006915EE" w:rsidRDefault="006915EE" w:rsidP="00274DA1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el traspaso de la empresa Cooperativa de Trabajo Unidos y Solidarios Limitada a la empresa Cooperativa Terminal.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Gobierno.</w:t>
            </w:r>
          </w:p>
        </w:tc>
      </w:tr>
      <w:tr w:rsidR="0007575B" w:rsidRPr="006915EE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15EE" w:rsidRDefault="0007575B" w:rsidP="006915E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915EE">
              <w:rPr>
                <w:rFonts w:ascii="Arial" w:hAnsi="Arial" w:cs="Arial"/>
                <w:sz w:val="22"/>
                <w:szCs w:val="22"/>
              </w:rPr>
              <w:t>3</w:t>
            </w:r>
            <w:r w:rsidR="006915EE" w:rsidRPr="006915E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15EE" w:rsidRDefault="006915EE" w:rsidP="00F62805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Colegio de Mandatarios 1ª Circunscripción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15EE" w:rsidRDefault="0007575B" w:rsidP="006915EE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6915EE">
              <w:rPr>
                <w:rFonts w:ascii="Arial" w:hAnsi="Arial" w:cs="Arial"/>
                <w:spacing w:val="-14"/>
                <w:sz w:val="22"/>
                <w:szCs w:val="22"/>
              </w:rPr>
              <w:t>01746510-5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 w:rsidR="006915EE">
              <w:rPr>
                <w:rFonts w:ascii="Arial" w:hAnsi="Arial" w:cs="Arial"/>
                <w:spacing w:val="-14"/>
                <w:sz w:val="22"/>
                <w:szCs w:val="22"/>
              </w:rPr>
              <w:t>PPC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5B" w:rsidRPr="006915EE" w:rsidRDefault="00274DA1" w:rsidP="001B00D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Solicitando</w:t>
            </w:r>
            <w:r w:rsidRPr="001236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autorización para una dársena para carga y descarga de encomiendas en el domicilio </w:t>
            </w:r>
            <w:r w:rsidR="001B00D6">
              <w:rPr>
                <w:rFonts w:ascii="Arial" w:hAnsi="Arial" w:cs="Arial"/>
                <w:sz w:val="22"/>
                <w:szCs w:val="22"/>
              </w:rPr>
              <w:t>ubicado en calle</w:t>
            </w:r>
            <w:r>
              <w:rPr>
                <w:rFonts w:ascii="Arial" w:hAnsi="Arial" w:cs="Arial"/>
                <w:sz w:val="22"/>
                <w:szCs w:val="22"/>
              </w:rPr>
              <w:t xml:space="preserve"> Corrientes Nº 2.871</w:t>
            </w:r>
            <w:r w:rsidRPr="001236B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F25209" w:rsidRPr="006915EE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9" w:rsidRPr="006915EE" w:rsidRDefault="00F25209" w:rsidP="006915E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9" w:rsidRDefault="00F25209" w:rsidP="00F62805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Sra. María Zanuttini y Sr. Guillermo Zanuttini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9" w:rsidRPr="006915EE" w:rsidRDefault="00F25209" w:rsidP="006915EE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01746697-0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PPC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09" w:rsidRDefault="00F25209" w:rsidP="00E7191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autorización para subdividir el inmueble ubicado en calle </w:t>
            </w:r>
            <w:r w:rsidR="00E7191D">
              <w:rPr>
                <w:rFonts w:ascii="Arial" w:hAnsi="Arial" w:cs="Arial"/>
                <w:sz w:val="22"/>
                <w:szCs w:val="22"/>
              </w:rPr>
              <w:t>Los Ñandubay</w:t>
            </w:r>
            <w:r w:rsidR="00D83E14">
              <w:rPr>
                <w:rFonts w:ascii="Arial" w:hAnsi="Arial" w:cs="Arial"/>
                <w:sz w:val="22"/>
                <w:szCs w:val="22"/>
              </w:rPr>
              <w:t xml:space="preserve"> S/N</w:t>
            </w:r>
            <w:r w:rsidR="006F7CD3">
              <w:rPr>
                <w:rFonts w:ascii="Arial" w:hAnsi="Arial" w:cs="Arial"/>
                <w:sz w:val="22"/>
                <w:szCs w:val="22"/>
              </w:rPr>
              <w:t xml:space="preserve"> - Colastiné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1B00D6" w:rsidRPr="006915EE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D6" w:rsidRDefault="001B00D6" w:rsidP="006915E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D6" w:rsidRDefault="001B00D6" w:rsidP="001B00D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Sr. Norberto Weidman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D6" w:rsidRPr="006915EE" w:rsidRDefault="001B00D6" w:rsidP="006915EE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01746807-5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PPC</w:t>
            </w:r>
            <w:r w:rsidRPr="006915EE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D6" w:rsidRDefault="001B00D6" w:rsidP="001B00D6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Certificado Final de Obra para la propiedad ubicada en 4 de Enero Nº 2.985.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8F1309" w:rsidRPr="006915EE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09" w:rsidRDefault="008F1309" w:rsidP="006915E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09" w:rsidRDefault="008F1309" w:rsidP="008F1309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Sr. Fabián Fernández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09" w:rsidRPr="006915EE" w:rsidRDefault="008F1309" w:rsidP="008F130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01746851-3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309" w:rsidRDefault="008F1309" w:rsidP="008F1309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autorización para desarrollar la actividad de “Taller mecánico” en el domicilio de calle 25 de Mayo Nº 8.012.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B40F61" w:rsidRPr="006915EE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6915E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F1309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Fleming y Martolio S.A.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915EE" w:rsidRDefault="00B40F61" w:rsidP="00B40F6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01746953-7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B40F61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autorización para desarrollar la actividad de “Alineación y </w:t>
            </w:r>
            <w:r w:rsidR="0004448A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alanceo” en el domicilio de calle San Jerónimo Nº 2.933.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022E1D" w:rsidRPr="006915EE" w:rsidTr="00160EB2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D" w:rsidRDefault="00022E1D" w:rsidP="00160EB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D" w:rsidRDefault="00022E1D" w:rsidP="00160EB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Bus Pack S.A.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D" w:rsidRPr="006915EE" w:rsidRDefault="00022E1D" w:rsidP="00160EB2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01746957-8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1D" w:rsidRDefault="00022E1D" w:rsidP="00160EB2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autorización para desarrollar la actividad de “Expreso carga liviana” en el domicilio de calle Belgrano Nº 3.260.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B31DD1" w:rsidRPr="006915EE" w:rsidTr="00160EB2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1" w:rsidRDefault="00B31DD1" w:rsidP="00160EB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1" w:rsidRDefault="00B31DD1" w:rsidP="00160EB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YESECCO S.R.L.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1" w:rsidRPr="006915EE" w:rsidRDefault="00B31DD1" w:rsidP="00160EB2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01747177-2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D1" w:rsidRDefault="00B31DD1" w:rsidP="00160EB2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autorización para desarrollar la actividad de “Depósito” en calle 25 de Mayo Nº 3.630.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B40F61" w:rsidRPr="006915EE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B31DD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31D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31DD1" w:rsidP="008F1309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Casa Luis Chemes S.R.L.</w:t>
            </w:r>
            <w:r w:rsidR="00022E1D"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915EE" w:rsidRDefault="00B40F61" w:rsidP="00B31DD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B31DD1">
              <w:rPr>
                <w:rFonts w:ascii="Arial" w:hAnsi="Arial" w:cs="Arial"/>
                <w:spacing w:val="-14"/>
                <w:sz w:val="22"/>
                <w:szCs w:val="22"/>
              </w:rPr>
              <w:t>01747210-1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P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B31DD1">
            <w:pPr>
              <w:ind w:left="-108" w:right="-108"/>
              <w:rPr>
                <w:rFonts w:ascii="Arial" w:hAnsi="Arial" w:cs="Arial"/>
              </w:rPr>
            </w:pPr>
            <w:r w:rsidRPr="0069208D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 w:rsidR="00B31DD1">
              <w:rPr>
                <w:rFonts w:ascii="Arial" w:hAnsi="Arial" w:cs="Arial"/>
                <w:sz w:val="22"/>
                <w:szCs w:val="22"/>
              </w:rPr>
              <w:t>autorización para anezar el rubro Colchonería en calle San Martín Nº 2.925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9208D"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B40F61" w:rsidRPr="00BE5DD2" w:rsidTr="000848D3">
        <w:trPr>
          <w:trHeight w:val="787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40F61" w:rsidRPr="00BE5DD2" w:rsidRDefault="00B40F61" w:rsidP="00C4244E">
            <w:pPr>
              <w:spacing w:line="312" w:lineRule="auto"/>
              <w:ind w:left="-108" w:right="-108"/>
              <w:rPr>
                <w:rFonts w:ascii="Arial" w:hAnsi="Arial" w:cs="Arial"/>
              </w:rPr>
            </w:pPr>
          </w:p>
          <w:p w:rsidR="00B40F61" w:rsidRPr="008C77FD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</w:p>
        </w:tc>
      </w:tr>
      <w:tr w:rsidR="00B40F61" w:rsidRPr="00BE5DD2" w:rsidTr="00F62805">
        <w:trPr>
          <w:trHeight w:val="557"/>
        </w:trPr>
        <w:tc>
          <w:tcPr>
            <w:tcW w:w="567" w:type="dxa"/>
            <w:gridSpan w:val="2"/>
            <w:shd w:val="clear" w:color="auto" w:fill="EEECE1" w:themeFill="background2"/>
          </w:tcPr>
          <w:p w:rsidR="00B40F61" w:rsidRPr="00BE5DD2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  <w:vAlign w:val="center"/>
          </w:tcPr>
          <w:p w:rsidR="00B40F61" w:rsidRPr="00BE5DD2" w:rsidRDefault="00B40F61" w:rsidP="00A418B7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693" w:type="dxa"/>
            <w:gridSpan w:val="4"/>
            <w:shd w:val="clear" w:color="auto" w:fill="EEECE1" w:themeFill="background2"/>
            <w:vAlign w:val="center"/>
          </w:tcPr>
          <w:p w:rsidR="00B40F61" w:rsidRPr="00BE5DD2" w:rsidRDefault="00B40F61" w:rsidP="00A418B7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818" w:type="dxa"/>
            <w:gridSpan w:val="2"/>
            <w:shd w:val="clear" w:color="auto" w:fill="EEECE1" w:themeFill="background2"/>
            <w:vAlign w:val="center"/>
          </w:tcPr>
          <w:p w:rsidR="00B40F61" w:rsidRPr="008C77FD" w:rsidRDefault="00B40F61" w:rsidP="00A418B7">
            <w:pPr>
              <w:spacing w:line="312" w:lineRule="auto"/>
              <w:ind w:left="-109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AD3820" w:rsidRDefault="00B40F61" w:rsidP="00AD3820">
            <w:pPr>
              <w:ind w:left="-108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01740778-1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10º aniversario del Centro de Salud Nuevo Horizonte.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2A2D4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01740836-0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erradicar un basural ubicado en Pje. Ojeda y Entre Ríos.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0F61" w:rsidRPr="002A2D43" w:rsidTr="00FE6BF0">
        <w:trPr>
          <w:trHeight w:val="83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A2D43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2A2D43" w:rsidRDefault="00B40F61" w:rsidP="002A2D43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2A2D4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01740838-6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866BE" w:rsidRDefault="00B40F61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5º aniversario de la Asociación Civil Atletas de Cristo.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9866B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01740839-4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866BE" w:rsidRDefault="00B40F61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87º aniversario del Club Ferroviario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9866B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01747241-2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317E74" w:rsidRDefault="00B40F61" w:rsidP="00A418B7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Decreto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Autorizando a convocar a una mesa de trabajo para abordar y tratar temas sobre los incendios en zonas de islas.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DE69B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01741274-3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84E99" w:rsidRDefault="00B40F61" w:rsidP="0021142E">
            <w:pPr>
              <w:ind w:left="-111" w:right="-108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ejecutar tareas de iluminación en calle Pedro Zenteno al 2.300.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E84E9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01741280-0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84E99" w:rsidRDefault="00B40F61" w:rsidP="009E724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pavimentar e iluminar calle Regimiento 12 de Infantería al 2.700 y al 2.800.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B40F61" w:rsidRPr="002A2D43" w:rsidTr="009A5276">
        <w:trPr>
          <w:trHeight w:val="95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spacing w:line="312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A418B7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E84E9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01741285-9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82A75" w:rsidRDefault="00B40F61" w:rsidP="00682A7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2º puesto obtenido por el Cuarteto Internacional Pasión Skate.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A2D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B0EE5">
              <w:rPr>
                <w:rFonts w:ascii="Arial" w:hAnsi="Arial" w:cs="Arial"/>
                <w:sz w:val="22"/>
                <w:szCs w:val="22"/>
              </w:rPr>
              <w:t>Ceresola</w:t>
            </w:r>
            <w:r>
              <w:rPr>
                <w:rFonts w:ascii="Arial" w:hAnsi="Arial" w:cs="Arial"/>
                <w:sz w:val="22"/>
                <w:szCs w:val="22"/>
              </w:rPr>
              <w:t xml:space="preserve"> Mastropaolo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01741888-0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0D700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poner en valor y refuncionalizar Plaza Isla Soledad, Barrio R. Favaloro.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Públicos, Planeamiento Urbano, Hacienda. 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01741902-9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libro Arquitectura Moderna en Santa Fe. (1935-1955) Ciudad, Modernización y Sociedad en la Práctica Arquitectónica Santafesina.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01741903-7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la provisión de agua potable en Bajada Distéfano.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01741904-5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82º aniversario del Aeroclub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2B0EE5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01741905-2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82A75" w:rsidRDefault="00B40F61" w:rsidP="00682A7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documental Piano Santafesino, en homenaje a Ariel Ramírez.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4A1AB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4A1AB4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01741912-8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4A1AB4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Nominando al Pasaje 207.70 con el nombre de “Dr. Ramón Carrillo”.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Hacienda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A2D43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2B0EE5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BA6B29">
            <w:pPr>
              <w:ind w:left="-109" w:right="-108"/>
              <w:jc w:val="center"/>
              <w:rPr>
                <w:rFonts w:ascii="Arial" w:hAnsi="Arial" w:cs="Arial"/>
                <w:spacing w:val="-16"/>
                <w:lang w:val="en-US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01742092-8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B0EE5" w:rsidRDefault="00B40F61" w:rsidP="00BA6B2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proyecto documental Paisano Santafesino, en homenaje a Ariel Ramírez.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A1AB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Default="00B40F61" w:rsidP="004A1AB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E268E2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01742140-5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268E2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11º aniversario de Cosmos Fútbol Club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E6BF0">
        <w:trPr>
          <w:trHeight w:val="7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61079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Default="00B40F61" w:rsidP="0061079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E268E2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01742147-0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D12A5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23º aniversario de la Asociación Civil Cebollitas de Barrio Loyola Sur.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A1AB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Default="00B40F61" w:rsidP="004A1AB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4A1AB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01742180-1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A1AB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desempeño deportivo de Maximiliano Espinillo y Federico Accardi en los Juegos Paralímpicos Tokio 2020.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Desarrollo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A1AB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5038A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01742330-2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5038AB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publicación del libro Atahualpa Yupanqui y Florencio López, Nuevo aportes para una historia basada en el intercambio epistolar.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01742522-4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clasificación al Campeonato Sudamericano de las patinadoras Florencia Alassia, Daniela Zapata y Jimena Malisani.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  <w:p w:rsidR="00B40F61" w:rsidRPr="00C8471C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01742544-8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Creando el Programa Uso Social de Baldíos en la Ciudad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Servicios Públicos, Planeamiento Urbano, Hacienda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01742574-5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28E1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que el Cementerio Municipal preste servicios de inhumación y cremación en horario vespertino.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  <w:p w:rsidR="00532205" w:rsidRDefault="00532205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  <w:p w:rsidR="00532205" w:rsidRPr="00C8471C" w:rsidRDefault="00532205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09" w:right="-108"/>
              <w:jc w:val="center"/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01742585-1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276" w:rsidRDefault="00B40F61" w:rsidP="009A527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ejecutar obras de asfalto y cordón cuneta en las calles perimetrales del Barrio Villa del Parque.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Planeamiento Urbano y Hacienda.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01742592-7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32205" w:rsidRDefault="00B40F61" w:rsidP="0053220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la extensión de red del servicio de gas natural en Barrio Villa del Parque.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Planeamiento Urbano, Hacienda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01742956-4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C8471C" w:rsidRDefault="00B40F61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labor y actividades realizadas por el grupo de Mujeres Artesanas Organizadas – Q.O.M.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28E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728E1"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01742965-5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realización de La Roma Feria Artesanal.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28E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01742967-1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28E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realización de la 3ª Edición de la Jabonatón.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28E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01742970-5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82A75" w:rsidRDefault="00B40F61" w:rsidP="00682A7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 antena de telefonía ubicada en Pasaje Romero al 8.000.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28E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01742972-1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276" w:rsidRDefault="00B40F61" w:rsidP="009A527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el cumplimiento de la Resolución Nº 19.302, puesta en valor del espacio público ubicado entre las calles: Los Nogales, Los Cedros, Saavedra y San Lorenzo.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B40F61" w:rsidRPr="002A2D43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2728E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43E37" w:rsidRDefault="00B40F61" w:rsidP="002728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01742976-2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574355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77º aniversario del Club Náutico Azopardo.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FA4291" w:rsidTr="0007575B">
        <w:trPr>
          <w:trHeight w:val="10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A4291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A4291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A4291" w:rsidRDefault="00B40F61" w:rsidP="00FA429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01743022-4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4D722E" w:rsidRDefault="00B40F61" w:rsidP="004D722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premio a la mejor jugadora de rugby femenino obtenido por Macarena Caballero.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EF20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01743005-9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E6BF0" w:rsidRDefault="00B40F61" w:rsidP="00FE6BF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realizar inspecciones sobre el cumplimiento de la normativa respecto de la recolección de los grandes generadores de residuos.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Públicos, Hacienda y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Gobierno.</w:t>
            </w:r>
          </w:p>
        </w:tc>
      </w:tr>
      <w:tr w:rsidR="00B40F61" w:rsidRPr="007A30E8" w:rsidTr="0007575B">
        <w:trPr>
          <w:trHeight w:val="1112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EF20E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01743006-7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07575B" w:rsidRDefault="00B40F61" w:rsidP="0007575B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tareas de iluminación en Callejón Funes desde Av. A. del Valle hasta el límite de Barrio Las Delicias.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D75FB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01743133-9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D75FB6" w:rsidRDefault="00B40F61" w:rsidP="008A032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arreglar y destapar la boca de tormenta ubicada en la intersección de las calles Azcuénaga y Rivadavia.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D75FB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01743136-2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D75FB6" w:rsidRDefault="00B40F61" w:rsidP="007A30E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pavimentar e iluminar Pasaje Boedo entre el 4.300 y el 4.400.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D75FB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01743139-6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D75FB6" w:rsidRDefault="00B40F61" w:rsidP="007A30E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pavimentar e iluminar calle Estrada al 6.600.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B40F61" w:rsidRPr="007A30E8" w:rsidTr="009A5276">
        <w:trPr>
          <w:trHeight w:val="89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7A30E8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7A30E8" w:rsidRDefault="00B40F61" w:rsidP="00D75FB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01743281-6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007845" w:rsidRDefault="00B40F61" w:rsidP="009A527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gestione incorporar al Presupuesto Nacional 2022 la obra del puente Santa Fe – Santo Tomé.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7A30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97538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01743320-2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53220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relocalizar las familias radicadas sobre el camino de defensa paralelo a Av. Gral. Paz entre French y el límite con Monte Vera.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Hacienda y Gobierno.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E70B7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97538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01743322-8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E70B7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instalar un destacamento policial sobre Bv. French, Barrio Coronel Dorrego.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7A30E8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E70B7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7538B" w:rsidRDefault="00B40F61" w:rsidP="00E70B7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F43E37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01743323-6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D0133" w:rsidRDefault="00B40F61" w:rsidP="00E70B7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tareas de iluminación en Av. Gral. Paz entre French y el límite con Monte Vera.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0F61" w:rsidRPr="00E70B79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70B7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70B7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70B79"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70B7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01743551-2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A507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la invención de la hEPO glicoingenierizada por la empresa BioSynaptica S.A.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E70B79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70B7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70B7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70B7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01743552-0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77880" w:rsidRDefault="00B40F61" w:rsidP="00F77880">
            <w:pPr>
              <w:ind w:left="-111" w:right="-108"/>
              <w:rPr>
                <w:rFonts w:ascii="Arial" w:hAnsi="Arial" w:cs="Arial"/>
                <w:b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 Disponiendo </w:t>
            </w:r>
            <w:r>
              <w:rPr>
                <w:rFonts w:ascii="Arial" w:hAnsi="Arial" w:cs="Arial"/>
                <w:sz w:val="22"/>
                <w:szCs w:val="22"/>
              </w:rPr>
              <w:t>instalar cartelería de nomenclatura de calles en Barrio Centenario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y Hacienda.</w:t>
            </w:r>
          </w:p>
        </w:tc>
      </w:tr>
      <w:tr w:rsidR="00B40F61" w:rsidRPr="00E70B79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E70B7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0501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01743557-9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E0501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Solicitando se otorgue en comodato a la Vecinal de Barrio Centenario la propiedad que se utilizaba para el entrenamiento de perros de la Policía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9A507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01743757-5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276" w:rsidRDefault="00B40F61" w:rsidP="009A5276">
            <w:pPr>
              <w:ind w:left="-111" w:right="-108"/>
              <w:rPr>
                <w:rFonts w:ascii="Arial" w:hAnsi="Arial" w:cs="Arial"/>
                <w:b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pavimentar y refaccionar luminarias en calle Juan Díaz de Solís del 8.100 al 8.300, Barrio Pompeya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0501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01743762-5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4D725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pavimentar y refaccionar luminarias en calle French del 4.000 al 4.100, Barrio Pompeya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4D725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01743767-4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4D725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pavimentar y refaccionar luminarias en calle Roque Sáenz Peña al 7.700, Barrio Pompeya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0501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01743751-8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4D725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pavimentar y refaccionar luminarias en calle Rivadavia entre Leumann y Callejón Funes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Públicos,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Planeamiento y Hacienda.</w:t>
            </w:r>
          </w:p>
        </w:tc>
      </w:tr>
      <w:tr w:rsidR="00B40F61" w:rsidRPr="009A5076" w:rsidTr="0007575B">
        <w:trPr>
          <w:trHeight w:val="81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4D725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01743736-9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4D725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refaccionar luminarias en calle Ayacucho entre el 6.000 y el 6.100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0501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01743743-5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A032D" w:rsidRDefault="00B40F61" w:rsidP="008A032D">
            <w:pPr>
              <w:ind w:left="-111" w:right="-108"/>
              <w:rPr>
                <w:rFonts w:ascii="Arial" w:hAnsi="Arial" w:cs="Arial"/>
                <w:b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bachear calle Juan de Garay entre Padre Quiroga y Estrada, Barrio Santa Rosa de Lima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19392C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01743747-6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8157B6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colocar un poste de luminaria en calle Azcuénaga al 500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González </w:t>
            </w:r>
          </w:p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19392C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01743777-3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19392C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los premios literarios que otorga la Asociación Santafesina de Escritores.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9392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González </w:t>
            </w:r>
          </w:p>
          <w:p w:rsidR="00B40F61" w:rsidRPr="009A5076" w:rsidRDefault="00B40F61" w:rsidP="0019392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19392C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01743796-3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276" w:rsidRDefault="00B40F61" w:rsidP="009A5276">
            <w:pPr>
              <w:ind w:left="-111" w:right="-108"/>
              <w:rPr>
                <w:rFonts w:ascii="Arial" w:hAnsi="Arial" w:cs="Arial"/>
                <w:b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instalar reductores de velocidad en calle Pedro Quiroga al 2.000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Planeamiento, Hacienda y Gobierno.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27587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01743811-0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27587B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el evento denominado IES Week 2021.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27587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01743837-5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32205" w:rsidRDefault="00B40F61" w:rsidP="00532205">
            <w:pPr>
              <w:ind w:left="-111" w:right="-108"/>
              <w:rPr>
                <w:rFonts w:ascii="Arial" w:hAnsi="Arial" w:cs="Arial"/>
                <w:b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la reparación integral de Callejón Aguirre entre las Avenidas Ángel Peñaloza y Blas Parera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27587B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01743842-5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F959B9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Pedido de Informes en relación al recorrido de la Línea Nº 14 de colectivo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0501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01743848-2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F959B9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la reparación integral de calle Europa entre Callejón Aguirre y Chaco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E0501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01743850-8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F959B9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E70B79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E70B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limpieza integral de desagües y mantenimiento de las calles de Barrio Nueva Esperanza</w:t>
            </w:r>
            <w:r w:rsidRPr="00E70B7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y Hacienda.</w:t>
            </w:r>
          </w:p>
        </w:tc>
      </w:tr>
      <w:tr w:rsidR="00B40F61" w:rsidRPr="009A5076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7066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González </w:t>
            </w:r>
          </w:p>
          <w:p w:rsidR="00B40F61" w:rsidRPr="009A5076" w:rsidRDefault="00B40F61" w:rsidP="0087066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9A5076" w:rsidRDefault="00B40F61" w:rsidP="00870666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01744145-2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77880" w:rsidRDefault="00B40F61" w:rsidP="00F7788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86º aniversario de la Asociación Civil Agrupación Vuelta del Paraguayo.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C4244E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545D1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01744390-4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D1D" w:rsidRDefault="00B40F61" w:rsidP="00545D1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ripiar y construir cordón cuneta en calle Diez de Andino entre Av. Blas Parera y J. Arzeno.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F6280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F6280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545D1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01744391-2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D1D" w:rsidRDefault="00B40F61" w:rsidP="00F6280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podar un árbol en calle Alberdi Nº 7.490.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A75B7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F6280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 González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545D1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01744504-0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D1D" w:rsidRDefault="00B40F61" w:rsidP="00545D1D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los terrenos ubicados en calle Salta entre San José y Santiago de Chile.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F6280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F6280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B40F61" w:rsidRPr="0018062C" w:rsidRDefault="00B40F61" w:rsidP="00F62805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F62805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01744506-5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F19" w:rsidRDefault="00B40F61" w:rsidP="00F62805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el inmueble ubicado en la intersección de las calles San Martín y Mons. Zazpe.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18062C" w:rsidTr="001A27A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1A27A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1A27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1A27A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01744658-4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4D722E" w:rsidRDefault="00B40F61" w:rsidP="004D722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Huésped de Honor al artista plástico Álvaro Izurieta.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1A27A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1A27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01745003-2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F19" w:rsidRDefault="00B40F61" w:rsidP="009D774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desempeño deportivo de la nadadora Vanesa García.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4D722E">
        <w:trPr>
          <w:trHeight w:val="106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1A27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01745007-3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F19" w:rsidRDefault="00B40F61" w:rsidP="009D774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corto audiovisual y el libro Nuestra Señora de Guadalupe en Santa Fe. Una presencia de amor.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1A27A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González Simoniello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01745011-5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F19" w:rsidRDefault="00B40F61" w:rsidP="00CA303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reparar el lomo de burro ubicado en la intersección de Bv. French y A. Godoy.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 González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01745013-1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45F19" w:rsidRDefault="00B40F61" w:rsidP="009D774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campaña Los profesionales salimos a la calle en conmemoración del Día Mundial del Alzheimer.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01745299-6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C5F6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realizar diversas tareas en Barrio Los Naranjos. </w:t>
            </w:r>
            <w:r w:rsidRPr="008C5F6E">
              <w:rPr>
                <w:rFonts w:ascii="Arial" w:hAnsi="Arial" w:cs="Arial"/>
                <w:b/>
                <w:sz w:val="22"/>
                <w:szCs w:val="22"/>
              </w:rPr>
              <w:t>Servicios Públicos,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  <w:p w:rsidR="00532205" w:rsidRDefault="00532205" w:rsidP="008C5F6E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  <w:p w:rsidR="00532205" w:rsidRDefault="00532205" w:rsidP="008C5F6E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  <w:p w:rsidR="00532205" w:rsidRDefault="00532205" w:rsidP="008C5F6E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  <w:p w:rsidR="00532205" w:rsidRDefault="00532205" w:rsidP="008C5F6E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1A27A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01745323-4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A27A8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al Tribunal Electoral Provincial y a la Cámara Nacional Electoral mejoras en la jornada electoral para evitar aglomeraciones y colas de espera en los próximos Comicios Generales.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8062C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1A27A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01745326-4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A27A8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actividad social y solidaria Cruce por la Educación.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01745441-4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33916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informes en relación a las condiciones edilicias de la Torre Nº 8 de Barrio el Pozo.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01745442.-2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33916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7ª edición de Santa Fe Vive Bien. Expo Holística.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 González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B15237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01745489-3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B15237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las condiciones de salubridad y potabilidad del agua.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01745536-1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1978E2" w:rsidRDefault="00B40F61" w:rsidP="004508DB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capacitación a través de cursos en R.C.P. por miembros de la Oficina del Representante de la Comunidad del Hospital Sayago.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D64B9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01745554-4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D64B9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el 82º aniversario del Club Deportivo Central María Selva.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4D722E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01745555-1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D64B9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7º aniversario del Club Deportivo Agua.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4D722E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01745556-9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D64B91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homenaje que realizará la Facultad de Ciencias Jurídicas y Sociales al Prof. Edgardo Saux.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4D722E">
        <w:trPr>
          <w:trHeight w:val="7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01745582-5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4D722E" w:rsidRDefault="00B40F61" w:rsidP="004D722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110º aniversario de Santa Fe Lawn Tennis Club.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18062C" w:rsidTr="00F62805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9D7749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E9644B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0B79" w:rsidRDefault="00B40F61" w:rsidP="009D774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01745584-1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72076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la 8ª edición de la Feria de Emprendedores Artesanales de Barrio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Cabal.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60226F" w:rsidTr="0060226F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60226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60226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M. Benedetti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60226F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01746003-1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60226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repare el ascensor de la Torre 8 de Barrio El Pozo.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B40F61" w:rsidRPr="0060226F" w:rsidTr="0060226F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60226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60226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976C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01746026-2 (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60226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Formación en Terapeuta en Medicina Tradicional China.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60226F" w:rsidTr="0060226F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60226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60226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B40F61" w:rsidRPr="0060226F" w:rsidRDefault="00B40F61" w:rsidP="0060226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976C9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01746053-6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60226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1º Festival de Ajedrez Santafesino.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60226F" w:rsidTr="0085786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Mudallel </w:t>
            </w:r>
          </w:p>
          <w:p w:rsidR="00B40F61" w:rsidRPr="0060226F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01746062-7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85786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película Una Casa sin Cortinas, el enigma Isabel Perón.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60226F" w:rsidTr="0085786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60226F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01746130-2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85786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7ª edición de Santa Fe Vive Bien. Expo Holística.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60226F" w:rsidTr="0085786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Pr="0060226F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01746215-1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85786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Repudio a los hechos vandálicos contra el Cementerio Israelita.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B40F61" w:rsidRPr="0060226F" w:rsidTr="0085786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 González</w:t>
            </w:r>
          </w:p>
          <w:p w:rsidR="00B40F61" w:rsidRPr="0060226F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01746219-3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85786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realizar un plan de obras para la extensión de la red cloacal al sector delimitado por French, Av. A. del Valle, Callejón Funes y vías del F.F.C.C. Belgrano.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B40F61" w:rsidRPr="0060226F" w:rsidTr="00857868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B40F61" w:rsidRPr="0060226F" w:rsidRDefault="00B40F61" w:rsidP="0085786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857868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01746293-8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85786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elabore una campaña de difusión sobre la Línea 145 Asistencia y denuncias por trata de personas.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  <w:p w:rsidR="00B40F61" w:rsidRPr="008976C9" w:rsidRDefault="00B40F61" w:rsidP="00857868">
            <w:pPr>
              <w:ind w:left="-111" w:right="-108"/>
              <w:rPr>
                <w:rFonts w:ascii="Arial" w:hAnsi="Arial" w:cs="Arial"/>
                <w:b/>
              </w:rPr>
            </w:pPr>
          </w:p>
        </w:tc>
      </w:tr>
      <w:tr w:rsidR="00B40F61" w:rsidRPr="0060226F" w:rsidTr="003B2860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3B2860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3B2860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3B2860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01746298-7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8976C9" w:rsidRDefault="00B40F61" w:rsidP="003B286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ilumine el Puente Colgante de color celeste y rosa en conmemoración de las muertes perinatales.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60226F" w:rsidTr="003B2860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AA09F2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60226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3B2860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AA09F2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01746324-1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77880" w:rsidRDefault="00B40F61" w:rsidP="00F7788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Repudio a los hechos de intolerancia contra el Cementerio Israelita.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B40F61" w:rsidRPr="0060226F" w:rsidTr="00F77880">
        <w:trPr>
          <w:trHeight w:val="7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Spina </w:t>
            </w:r>
          </w:p>
          <w:p w:rsidR="00B40F61" w:rsidRDefault="00B40F61" w:rsidP="00274DA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 López Delzar</w:t>
            </w:r>
          </w:p>
          <w:p w:rsidR="00B40F61" w:rsidRPr="0060226F" w:rsidRDefault="00B40F61" w:rsidP="00274DA1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60226F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01746393-6 </w:t>
            </w:r>
            <w:r w:rsidRPr="00E70B79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F77880" w:rsidRDefault="00B40F61" w:rsidP="00F77880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 mega producción Historia de la Provincia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74DA1" w:rsidTr="00274DA1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74DA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74DA1">
              <w:rPr>
                <w:rFonts w:ascii="Arial" w:hAnsi="Arial" w:cs="Arial"/>
                <w:sz w:val="22"/>
                <w:szCs w:val="22"/>
              </w:rPr>
              <w:t>López</w:t>
            </w:r>
            <w:r>
              <w:rPr>
                <w:rFonts w:ascii="Arial" w:hAnsi="Arial" w:cs="Arial"/>
                <w:sz w:val="22"/>
                <w:szCs w:val="22"/>
              </w:rPr>
              <w:t xml:space="preserve"> Delzar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01746602-0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11" w:right="-108"/>
              <w:rPr>
                <w:rFonts w:ascii="Arial" w:hAnsi="Arial" w:cs="Arial"/>
                <w:b/>
              </w:rPr>
            </w:pPr>
            <w:r w:rsidRPr="00274D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De interés </w:t>
            </w:r>
            <w:r>
              <w:rPr>
                <w:rFonts w:ascii="Arial" w:hAnsi="Arial" w:cs="Arial"/>
                <w:sz w:val="22"/>
                <w:szCs w:val="22"/>
              </w:rPr>
              <w:t>las X Jornadas Nacionales de la F.A.C.A. Defender y Juzgar con Perspectiva de Género.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74DA1" w:rsidTr="00274DA1">
        <w:trPr>
          <w:trHeight w:val="34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74DA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Fulini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01746667-3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pavimentar y construir cordón cuneta en calle San Martín entre el 7.200 y el 7.700.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274DA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Fulini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01746670-7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915D9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Repudio a los hechos vandálicos contra el Cementerio Israelita.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E7191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01746434-8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E7191D" w:rsidRDefault="00B40F61" w:rsidP="00E7191D">
            <w:pPr>
              <w:ind w:left="-111" w:right="-108"/>
              <w:rPr>
                <w:rFonts w:ascii="Arial" w:hAnsi="Arial" w:cs="Arial"/>
              </w:rPr>
            </w:pPr>
            <w:r w:rsidRPr="00274D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nterés </w:t>
            </w:r>
            <w:r>
              <w:rPr>
                <w:rFonts w:ascii="Arial" w:hAnsi="Arial" w:cs="Arial"/>
                <w:sz w:val="22"/>
                <w:szCs w:val="22"/>
              </w:rPr>
              <w:t>Municipal el 60º aniversario de la Asociación de Comerciantes, Industriales, Profesionales y Amigos de Avenida Facundo Zuviría.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01746724-2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3488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realizar una campaña de control y acompañamiento médico integral destinada a la salud de las disidencias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sexogenéricas.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3488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01746727-5 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3488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ilumine el Puente Colgante de color rosa y celeste en conmemoración del Día del Recuerdo.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01746731-7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3488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274D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Repudio a las pintadas de cruces esvásticas y daños producidos en el Cementerio de la Comunidad Israelita.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01746369-6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61AC6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gestiones ante A.S.S.A. para que informe sobre la prestación deficiente del servicio de agua potable en Barrio Candioti Sur.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01746887-7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61AC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operativos de control para evitar la presencia de comercializadores y vendedores ambulantes en el centro de la Ciudad y la Costanera.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  <w:p w:rsidR="00532205" w:rsidRDefault="00532205" w:rsidP="00161AC6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61AC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B40F61" w:rsidRDefault="00B40F61" w:rsidP="00161AC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B40F61" w:rsidRDefault="00B40F61" w:rsidP="00161AC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01746894-3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A706F0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Disponiendo relevar las familias asentadas de manera irregular en terrenos ubicados en calle Córdoba y la prolongación de República de Siria.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161AC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B40F61" w:rsidRDefault="00B40F61" w:rsidP="00161AC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B40F61" w:rsidRDefault="00B40F61" w:rsidP="00161AC6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01746896-8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532205" w:rsidRDefault="00B40F61" w:rsidP="00532205">
            <w:pPr>
              <w:ind w:left="-111" w:right="-108"/>
              <w:rPr>
                <w:rFonts w:ascii="Arial" w:hAnsi="Arial" w:cs="Arial"/>
                <w:b/>
              </w:rPr>
            </w:pPr>
            <w:r w:rsidRPr="00274D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al trabajo realizado por Padres Organizados en defensa al derecho a la educación de niños, niñas y adolescentes.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Desarrollo Social y Gobierno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Default="00B40F61" w:rsidP="004D722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01746907-3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A706F0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 w:rsidRPr="00274DA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las actividades por el 50º aniversario del Jardín de Infantes Particular Incorporado Nº 1.227 San Pablo.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Desarrollo Social y Gobierno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A706F0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B40F61" w:rsidRDefault="00B40F61" w:rsidP="00A706F0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Pr="00241064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CO-0062-01746913-1 (PC)</w:t>
            </w:r>
          </w:p>
          <w:p w:rsidR="00B40F61" w:rsidRPr="00241064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Adjunto</w:t>
            </w:r>
          </w:p>
          <w:p w:rsidR="00B40F61" w:rsidRPr="00241064" w:rsidRDefault="00B40F61" w:rsidP="00C07DC2">
            <w:pPr>
              <w:ind w:left="-109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CO-0062-01746154-2 (N)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A706F0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Pr="00274D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74D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Disponiendo estudios para incorporar juegos accesibles y una estación deportiva en el espacio ubicado en la intersección de las calles J.J. Castelli y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B40F61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F02CB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F02CBF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01746959-4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  <w:p w:rsidR="00B40F61" w:rsidRPr="00274DA1" w:rsidRDefault="00B40F61" w:rsidP="00274DA1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61" w:rsidRDefault="00B40F61" w:rsidP="00F02CBF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las medidas adoptadas para controlar la calidad del servicio de agua potable debido a la bajante del Río Paraná.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7111D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D" w:rsidRDefault="0077111D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D" w:rsidRDefault="0077111D" w:rsidP="00F02CB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77111D" w:rsidRDefault="0077111D" w:rsidP="00F02CB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D" w:rsidRDefault="0077111D" w:rsidP="0077111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01747040-2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  <w:p w:rsidR="0077111D" w:rsidRPr="00274DA1" w:rsidRDefault="0077111D" w:rsidP="00F02CBF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11D" w:rsidRDefault="0077111D" w:rsidP="0077111D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permita la utilización del aire acondicionado</w:t>
            </w:r>
            <w:r w:rsidR="002227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en ámbitos </w:t>
            </w:r>
            <w:r w:rsidR="00222767">
              <w:rPr>
                <w:rFonts w:ascii="Arial" w:hAnsi="Arial" w:cs="Arial"/>
                <w:sz w:val="22"/>
                <w:szCs w:val="22"/>
              </w:rPr>
              <w:t>educativos, laborales, comerciales, culturales, gastronómicos, sociales y afines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E05567" w:rsidRPr="00274DA1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Default="00E05567" w:rsidP="00274DA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Default="00E05567" w:rsidP="00F02CB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Pr="00274DA1" w:rsidRDefault="00E05567" w:rsidP="0077111D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01747062-6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Default="00E05567" w:rsidP="0077111D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 Ordenanza Nº 12.632 – Plan de Erradicación de Microbasurales.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41064" w:rsidRPr="00274DA1" w:rsidTr="00241064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Default="00241064" w:rsidP="00241064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Default="00241064" w:rsidP="00241064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74DA1" w:rsidRDefault="00241064" w:rsidP="00241064">
            <w:pPr>
              <w:ind w:left="-109" w:right="-108"/>
              <w:jc w:val="center"/>
              <w:rPr>
                <w:rFonts w:ascii="Arial" w:hAnsi="Arial" w:cs="Arial"/>
                <w:spacing w:val="-14"/>
              </w:rPr>
            </w:pP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01747064-2</w:t>
            </w:r>
            <w:r w:rsidRPr="00274DA1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Default="00241064" w:rsidP="00241064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en relación a la Ordenanza Nº 11.924 – Poda y extracción de árboles en la vía pública.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41064" w:rsidRPr="00241064" w:rsidTr="0048217F">
        <w:trPr>
          <w:trHeight w:val="102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064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9" w:right="-108"/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01747117-8</w:t>
            </w: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48217F" w:rsidRDefault="00241064" w:rsidP="0024106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se gestione la compara de autoadhesivos</w:t>
            </w:r>
            <w:r w:rsidR="0048217F">
              <w:rPr>
                <w:rFonts w:ascii="Arial" w:hAnsi="Arial" w:cs="Arial"/>
                <w:sz w:val="22"/>
                <w:szCs w:val="22"/>
              </w:rPr>
              <w:t xml:space="preserve"> de la línea telefónica gratuita 145. </w:t>
            </w:r>
            <w:r w:rsidR="0048217F">
              <w:rPr>
                <w:rFonts w:ascii="Arial" w:hAnsi="Arial" w:cs="Arial"/>
                <w:b/>
                <w:sz w:val="22"/>
                <w:szCs w:val="22"/>
              </w:rPr>
              <w:t>Servicios Públicos, Hacienda y Gobierno.</w:t>
            </w:r>
          </w:p>
        </w:tc>
      </w:tr>
      <w:tr w:rsidR="00241064" w:rsidRPr="00241064" w:rsidTr="00241064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064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48217F" w:rsidP="0024106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9" w:right="-108"/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48217F">
              <w:rPr>
                <w:rFonts w:ascii="Arial" w:hAnsi="Arial" w:cs="Arial"/>
                <w:spacing w:val="-14"/>
                <w:sz w:val="22"/>
                <w:szCs w:val="22"/>
              </w:rPr>
              <w:t>01747120-2</w:t>
            </w: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48217F" w:rsidRDefault="0048217F" w:rsidP="0024106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Reconocimiento y equiparación de derechos a las mujeres en situación de trata con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fines de explotación sexual.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241064" w:rsidRPr="00241064" w:rsidTr="00241064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064">
              <w:rPr>
                <w:rFonts w:ascii="Arial" w:hAnsi="Arial" w:cs="Arial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48217F" w:rsidP="0024106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9" w:right="-108"/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48217F">
              <w:rPr>
                <w:rFonts w:ascii="Arial" w:hAnsi="Arial" w:cs="Arial"/>
                <w:spacing w:val="-14"/>
                <w:sz w:val="22"/>
                <w:szCs w:val="22"/>
              </w:rPr>
              <w:t>01747123-6</w:t>
            </w: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9900A4" w:rsidRDefault="009900A4" w:rsidP="009900A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una respuesta a la </w:t>
            </w:r>
            <w:r w:rsidRPr="009900A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omunicación Nº</w:t>
            </w:r>
            <w:r w:rsidRPr="009900A4">
              <w:rPr>
                <w:rFonts w:ascii="Arial" w:hAnsi="Arial" w:cs="Arial"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900A4">
              <w:rPr>
                <w:rFonts w:ascii="Arial" w:hAnsi="Arial" w:cs="Arial"/>
                <w:sz w:val="22"/>
                <w:szCs w:val="22"/>
              </w:rPr>
              <w:t>029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41064" w:rsidRPr="00241064" w:rsidTr="00241064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064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9900A4" w:rsidP="00241064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241064" w:rsidRDefault="00241064" w:rsidP="00241064">
            <w:pPr>
              <w:ind w:left="-109" w:right="-108"/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9900A4">
              <w:rPr>
                <w:rFonts w:ascii="Arial" w:hAnsi="Arial" w:cs="Arial"/>
                <w:spacing w:val="-14"/>
                <w:sz w:val="22"/>
                <w:szCs w:val="22"/>
              </w:rPr>
              <w:t>01747124-4</w:t>
            </w: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64" w:rsidRPr="009900A4" w:rsidRDefault="009900A4" w:rsidP="00241064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1º Torneo Copa Perla Alassia.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9900A4" w:rsidRPr="00241064" w:rsidTr="00160EB2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A4" w:rsidRPr="00241064" w:rsidRDefault="009900A4" w:rsidP="00160EB2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064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A4" w:rsidRPr="00241064" w:rsidRDefault="009900A4" w:rsidP="00160EB2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A4" w:rsidRPr="00241064" w:rsidRDefault="009900A4" w:rsidP="00160EB2">
            <w:pPr>
              <w:ind w:left="-109" w:right="-108"/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01747131-9</w:t>
            </w: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A4" w:rsidRPr="001302A4" w:rsidRDefault="009900A4" w:rsidP="00160EB2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Solicitando se gestione </w:t>
            </w:r>
            <w:r w:rsidR="001302A4">
              <w:rPr>
                <w:rFonts w:ascii="Arial" w:hAnsi="Arial" w:cs="Arial"/>
                <w:sz w:val="22"/>
                <w:szCs w:val="22"/>
              </w:rPr>
              <w:t xml:space="preserve">una compensación tarifaria de Aguas Santafesinas S.A.a los vecinos de Barrio Candioti. </w:t>
            </w:r>
            <w:r w:rsidR="001302A4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E05567" w:rsidRPr="00241064" w:rsidTr="00A657FF">
        <w:trPr>
          <w:trHeight w:val="19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Pr="00241064" w:rsidRDefault="00E05567" w:rsidP="009900A4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1064">
              <w:rPr>
                <w:rFonts w:ascii="Arial" w:hAnsi="Arial" w:cs="Arial"/>
                <w:sz w:val="22"/>
                <w:szCs w:val="22"/>
              </w:rPr>
              <w:t>1</w:t>
            </w:r>
            <w:r w:rsidR="00241064" w:rsidRPr="00241064">
              <w:rPr>
                <w:rFonts w:ascii="Arial" w:hAnsi="Arial" w:cs="Arial"/>
                <w:sz w:val="22"/>
                <w:szCs w:val="22"/>
              </w:rPr>
              <w:t>1</w:t>
            </w:r>
            <w:r w:rsidR="009900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Pr="00241064" w:rsidRDefault="001302A4" w:rsidP="00F02CBF">
            <w:pPr>
              <w:ind w:left="-10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Pr="00241064" w:rsidRDefault="00E05567" w:rsidP="00241064">
            <w:pPr>
              <w:ind w:left="-109" w:right="-108"/>
              <w:jc w:val="center"/>
              <w:rPr>
                <w:rFonts w:ascii="Arial" w:hAnsi="Arial" w:cs="Arial"/>
                <w:spacing w:val="-14"/>
                <w:sz w:val="22"/>
                <w:szCs w:val="22"/>
              </w:rPr>
            </w:pP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 w:rsidR="001302A4">
              <w:rPr>
                <w:rFonts w:ascii="Arial" w:hAnsi="Arial" w:cs="Arial"/>
                <w:spacing w:val="-14"/>
                <w:sz w:val="22"/>
                <w:szCs w:val="22"/>
              </w:rPr>
              <w:t>01747200-2</w:t>
            </w:r>
            <w:r w:rsidRPr="0024106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67" w:rsidRPr="001302A4" w:rsidRDefault="001302A4" w:rsidP="00E05567">
            <w:pPr>
              <w:ind w:left="-111"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148º aniversario de la Asociación Mutual Unión y Benevolencia Dante Alighiere.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Desarrollo Social y Gobierno. </w:t>
            </w:r>
          </w:p>
        </w:tc>
      </w:tr>
    </w:tbl>
    <w:p w:rsidR="00D064AF" w:rsidRDefault="00D064AF" w:rsidP="00350C6B"/>
    <w:sectPr w:rsidR="00D064AF" w:rsidSect="00A418B7">
      <w:headerReference w:type="default" r:id="rId8"/>
      <w:headerReference w:type="first" r:id="rId9"/>
      <w:pgSz w:w="11905" w:h="16837" w:code="9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CD" w:rsidRDefault="00A70DCD" w:rsidP="009E724A">
      <w:r>
        <w:separator/>
      </w:r>
    </w:p>
  </w:endnote>
  <w:endnote w:type="continuationSeparator" w:id="1">
    <w:p w:rsidR="00A70DCD" w:rsidRDefault="00A70DCD" w:rsidP="009E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CD" w:rsidRDefault="00A70DCD" w:rsidP="009E724A">
      <w:r>
        <w:separator/>
      </w:r>
    </w:p>
  </w:footnote>
  <w:footnote w:type="continuationSeparator" w:id="1">
    <w:p w:rsidR="00A70DCD" w:rsidRDefault="00A70DCD" w:rsidP="009E7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2529"/>
      <w:docPartObj>
        <w:docPartGallery w:val="Page Numbers (Top of Page)"/>
        <w:docPartUnique/>
      </w:docPartObj>
    </w:sdtPr>
    <w:sdtContent>
      <w:p w:rsidR="00160EB2" w:rsidRDefault="00160EB2">
        <w:pPr>
          <w:pStyle w:val="Encabezado"/>
          <w:jc w:val="center"/>
        </w:pPr>
      </w:p>
      <w:p w:rsidR="00160EB2" w:rsidRDefault="00160EB2">
        <w:pPr>
          <w:pStyle w:val="Encabezado"/>
          <w:jc w:val="center"/>
        </w:pPr>
        <w:fldSimple w:instr=" PAGE   \* MERGEFORMAT ">
          <w:r w:rsidR="00061498">
            <w:rPr>
              <w:noProof/>
            </w:rPr>
            <w:t>10</w:t>
          </w:r>
        </w:fldSimple>
      </w:p>
    </w:sdtContent>
  </w:sdt>
  <w:p w:rsidR="00160EB2" w:rsidRDefault="00160E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B2" w:rsidRDefault="00160EB2">
    <w:pPr>
      <w:pStyle w:val="Encabezado"/>
      <w:jc w:val="center"/>
    </w:pPr>
  </w:p>
  <w:p w:rsidR="00160EB2" w:rsidRDefault="00160EB2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Content>
        <w:fldSimple w:instr=" PAGE   \* MERGEFORMAT ">
          <w:r w:rsidR="00061498">
            <w:rPr>
              <w:noProof/>
            </w:rPr>
            <w:t>1</w:t>
          </w:r>
        </w:fldSimple>
      </w:sdtContent>
    </w:sdt>
  </w:p>
  <w:p w:rsidR="00160EB2" w:rsidRDefault="00160E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225"/>
    <w:multiLevelType w:val="hybridMultilevel"/>
    <w:tmpl w:val="41D4F76C"/>
    <w:lvl w:ilvl="0" w:tplc="E9A6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034"/>
    <w:multiLevelType w:val="hybridMultilevel"/>
    <w:tmpl w:val="0422E338"/>
    <w:lvl w:ilvl="0" w:tplc="6B80864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8D3"/>
    <w:rsid w:val="0000268D"/>
    <w:rsid w:val="00007845"/>
    <w:rsid w:val="00022E1D"/>
    <w:rsid w:val="000245C7"/>
    <w:rsid w:val="00037E83"/>
    <w:rsid w:val="0004448A"/>
    <w:rsid w:val="0006089B"/>
    <w:rsid w:val="00061498"/>
    <w:rsid w:val="0007575B"/>
    <w:rsid w:val="0007580C"/>
    <w:rsid w:val="000848D3"/>
    <w:rsid w:val="0008798D"/>
    <w:rsid w:val="0009756E"/>
    <w:rsid w:val="000C5798"/>
    <w:rsid w:val="000D7009"/>
    <w:rsid w:val="000E4AEA"/>
    <w:rsid w:val="000F1FD3"/>
    <w:rsid w:val="001069E2"/>
    <w:rsid w:val="00111346"/>
    <w:rsid w:val="00111EFB"/>
    <w:rsid w:val="00116E0B"/>
    <w:rsid w:val="001271D3"/>
    <w:rsid w:val="001302A4"/>
    <w:rsid w:val="001472E5"/>
    <w:rsid w:val="00160EB2"/>
    <w:rsid w:val="00161AC6"/>
    <w:rsid w:val="001639F8"/>
    <w:rsid w:val="00165605"/>
    <w:rsid w:val="00171AC5"/>
    <w:rsid w:val="0018062C"/>
    <w:rsid w:val="0018342E"/>
    <w:rsid w:val="0019392C"/>
    <w:rsid w:val="001978E2"/>
    <w:rsid w:val="00197B4B"/>
    <w:rsid w:val="001A27A8"/>
    <w:rsid w:val="001A3BD8"/>
    <w:rsid w:val="001B00D6"/>
    <w:rsid w:val="001B4077"/>
    <w:rsid w:val="001B4485"/>
    <w:rsid w:val="001B4D60"/>
    <w:rsid w:val="001C516D"/>
    <w:rsid w:val="001E2E51"/>
    <w:rsid w:val="0021142E"/>
    <w:rsid w:val="00222767"/>
    <w:rsid w:val="00233007"/>
    <w:rsid w:val="00234884"/>
    <w:rsid w:val="00241064"/>
    <w:rsid w:val="002425CD"/>
    <w:rsid w:val="00253896"/>
    <w:rsid w:val="002728E1"/>
    <w:rsid w:val="00274DA1"/>
    <w:rsid w:val="0027587B"/>
    <w:rsid w:val="0028250F"/>
    <w:rsid w:val="00285DCC"/>
    <w:rsid w:val="00292DDC"/>
    <w:rsid w:val="002A2D43"/>
    <w:rsid w:val="002A503D"/>
    <w:rsid w:val="002B0EE5"/>
    <w:rsid w:val="002B33EC"/>
    <w:rsid w:val="002E3A25"/>
    <w:rsid w:val="003007B6"/>
    <w:rsid w:val="003136DF"/>
    <w:rsid w:val="00317E74"/>
    <w:rsid w:val="003421E4"/>
    <w:rsid w:val="00350C6B"/>
    <w:rsid w:val="00392E04"/>
    <w:rsid w:val="0039639C"/>
    <w:rsid w:val="003A720D"/>
    <w:rsid w:val="003B2860"/>
    <w:rsid w:val="003E1D7B"/>
    <w:rsid w:val="003F03DC"/>
    <w:rsid w:val="00400201"/>
    <w:rsid w:val="004151CD"/>
    <w:rsid w:val="00436840"/>
    <w:rsid w:val="0044248A"/>
    <w:rsid w:val="004508DB"/>
    <w:rsid w:val="00457605"/>
    <w:rsid w:val="00465D94"/>
    <w:rsid w:val="00481B64"/>
    <w:rsid w:val="0048217F"/>
    <w:rsid w:val="004A1522"/>
    <w:rsid w:val="004A1AB4"/>
    <w:rsid w:val="004A2B78"/>
    <w:rsid w:val="004A45B7"/>
    <w:rsid w:val="004B6667"/>
    <w:rsid w:val="004D47DE"/>
    <w:rsid w:val="004D722E"/>
    <w:rsid w:val="004D7254"/>
    <w:rsid w:val="004F7F7E"/>
    <w:rsid w:val="005038AB"/>
    <w:rsid w:val="005208CD"/>
    <w:rsid w:val="00521A97"/>
    <w:rsid w:val="005318C8"/>
    <w:rsid w:val="00532205"/>
    <w:rsid w:val="00534A8C"/>
    <w:rsid w:val="0054050E"/>
    <w:rsid w:val="005432E5"/>
    <w:rsid w:val="00545D1D"/>
    <w:rsid w:val="00545F19"/>
    <w:rsid w:val="0055021E"/>
    <w:rsid w:val="005602DD"/>
    <w:rsid w:val="00572E14"/>
    <w:rsid w:val="005739B5"/>
    <w:rsid w:val="00574355"/>
    <w:rsid w:val="00575D6C"/>
    <w:rsid w:val="005E3AD2"/>
    <w:rsid w:val="005F4FD5"/>
    <w:rsid w:val="00601E8E"/>
    <w:rsid w:val="0060226F"/>
    <w:rsid w:val="0061079B"/>
    <w:rsid w:val="006156C1"/>
    <w:rsid w:val="0063295C"/>
    <w:rsid w:val="00640857"/>
    <w:rsid w:val="006447CB"/>
    <w:rsid w:val="006800F5"/>
    <w:rsid w:val="00682A75"/>
    <w:rsid w:val="006915EE"/>
    <w:rsid w:val="0069208D"/>
    <w:rsid w:val="00694679"/>
    <w:rsid w:val="006B0382"/>
    <w:rsid w:val="006B5E62"/>
    <w:rsid w:val="006C2FE0"/>
    <w:rsid w:val="006D0133"/>
    <w:rsid w:val="006F5BF4"/>
    <w:rsid w:val="006F5D1E"/>
    <w:rsid w:val="006F7CD3"/>
    <w:rsid w:val="00715AF4"/>
    <w:rsid w:val="00715C24"/>
    <w:rsid w:val="007201A6"/>
    <w:rsid w:val="00727320"/>
    <w:rsid w:val="00731D4C"/>
    <w:rsid w:val="007358E1"/>
    <w:rsid w:val="00744FBD"/>
    <w:rsid w:val="0077111D"/>
    <w:rsid w:val="00795BE4"/>
    <w:rsid w:val="00796371"/>
    <w:rsid w:val="007A1FFE"/>
    <w:rsid w:val="007A30E8"/>
    <w:rsid w:val="007A68C8"/>
    <w:rsid w:val="007B0341"/>
    <w:rsid w:val="007B271C"/>
    <w:rsid w:val="007B380B"/>
    <w:rsid w:val="007C121A"/>
    <w:rsid w:val="007F0D23"/>
    <w:rsid w:val="00814149"/>
    <w:rsid w:val="008157B6"/>
    <w:rsid w:val="0083005A"/>
    <w:rsid w:val="00833916"/>
    <w:rsid w:val="0083719B"/>
    <w:rsid w:val="00857868"/>
    <w:rsid w:val="008670D3"/>
    <w:rsid w:val="00870666"/>
    <w:rsid w:val="008713F0"/>
    <w:rsid w:val="00872076"/>
    <w:rsid w:val="00895E52"/>
    <w:rsid w:val="008976C9"/>
    <w:rsid w:val="008A032D"/>
    <w:rsid w:val="008B3314"/>
    <w:rsid w:val="008C056A"/>
    <w:rsid w:val="008C5F6E"/>
    <w:rsid w:val="008C6A18"/>
    <w:rsid w:val="008C799A"/>
    <w:rsid w:val="008D12A5"/>
    <w:rsid w:val="008F09A4"/>
    <w:rsid w:val="008F1309"/>
    <w:rsid w:val="008F79BC"/>
    <w:rsid w:val="00901B70"/>
    <w:rsid w:val="00915D9F"/>
    <w:rsid w:val="00927056"/>
    <w:rsid w:val="009446F1"/>
    <w:rsid w:val="00971BCD"/>
    <w:rsid w:val="009749CA"/>
    <w:rsid w:val="0097538B"/>
    <w:rsid w:val="0098010B"/>
    <w:rsid w:val="00984A2E"/>
    <w:rsid w:val="009866BE"/>
    <w:rsid w:val="009900A4"/>
    <w:rsid w:val="0099319C"/>
    <w:rsid w:val="009A5076"/>
    <w:rsid w:val="009A5276"/>
    <w:rsid w:val="009A7584"/>
    <w:rsid w:val="009B16CF"/>
    <w:rsid w:val="009D7749"/>
    <w:rsid w:val="009E5BB0"/>
    <w:rsid w:val="009E724A"/>
    <w:rsid w:val="009F74B0"/>
    <w:rsid w:val="00A01BD0"/>
    <w:rsid w:val="00A418B7"/>
    <w:rsid w:val="00A61690"/>
    <w:rsid w:val="00A62984"/>
    <w:rsid w:val="00A657FF"/>
    <w:rsid w:val="00A705A2"/>
    <w:rsid w:val="00A706F0"/>
    <w:rsid w:val="00A70DCD"/>
    <w:rsid w:val="00A75B72"/>
    <w:rsid w:val="00A81A9F"/>
    <w:rsid w:val="00A907BF"/>
    <w:rsid w:val="00AA09F2"/>
    <w:rsid w:val="00AA0BDF"/>
    <w:rsid w:val="00AD3820"/>
    <w:rsid w:val="00AE113B"/>
    <w:rsid w:val="00B15237"/>
    <w:rsid w:val="00B31308"/>
    <w:rsid w:val="00B31DD1"/>
    <w:rsid w:val="00B40F61"/>
    <w:rsid w:val="00B6704B"/>
    <w:rsid w:val="00B7149B"/>
    <w:rsid w:val="00B73823"/>
    <w:rsid w:val="00B87455"/>
    <w:rsid w:val="00B948E2"/>
    <w:rsid w:val="00BA6B29"/>
    <w:rsid w:val="00BC39BA"/>
    <w:rsid w:val="00BF2D7D"/>
    <w:rsid w:val="00C01600"/>
    <w:rsid w:val="00C03ACF"/>
    <w:rsid w:val="00C07DC2"/>
    <w:rsid w:val="00C110B8"/>
    <w:rsid w:val="00C13ABA"/>
    <w:rsid w:val="00C153E3"/>
    <w:rsid w:val="00C20F60"/>
    <w:rsid w:val="00C32D23"/>
    <w:rsid w:val="00C4244E"/>
    <w:rsid w:val="00C67DEF"/>
    <w:rsid w:val="00C8471C"/>
    <w:rsid w:val="00C871CD"/>
    <w:rsid w:val="00CA3030"/>
    <w:rsid w:val="00CA7234"/>
    <w:rsid w:val="00CB6357"/>
    <w:rsid w:val="00CB7E1A"/>
    <w:rsid w:val="00CD000B"/>
    <w:rsid w:val="00CD11D8"/>
    <w:rsid w:val="00CD59A2"/>
    <w:rsid w:val="00CE0CAE"/>
    <w:rsid w:val="00D00666"/>
    <w:rsid w:val="00D064AF"/>
    <w:rsid w:val="00D25062"/>
    <w:rsid w:val="00D30121"/>
    <w:rsid w:val="00D422D1"/>
    <w:rsid w:val="00D623A9"/>
    <w:rsid w:val="00D64B91"/>
    <w:rsid w:val="00D75FB6"/>
    <w:rsid w:val="00D83E14"/>
    <w:rsid w:val="00D87452"/>
    <w:rsid w:val="00DA28E7"/>
    <w:rsid w:val="00DB6144"/>
    <w:rsid w:val="00DB690D"/>
    <w:rsid w:val="00DB728C"/>
    <w:rsid w:val="00DC6D04"/>
    <w:rsid w:val="00DE27E6"/>
    <w:rsid w:val="00DE3A27"/>
    <w:rsid w:val="00DE69B2"/>
    <w:rsid w:val="00E05019"/>
    <w:rsid w:val="00E05567"/>
    <w:rsid w:val="00E268E2"/>
    <w:rsid w:val="00E27124"/>
    <w:rsid w:val="00E338D6"/>
    <w:rsid w:val="00E4148A"/>
    <w:rsid w:val="00E43536"/>
    <w:rsid w:val="00E45BFA"/>
    <w:rsid w:val="00E475E0"/>
    <w:rsid w:val="00E51690"/>
    <w:rsid w:val="00E552AA"/>
    <w:rsid w:val="00E63D96"/>
    <w:rsid w:val="00E70B79"/>
    <w:rsid w:val="00E7191D"/>
    <w:rsid w:val="00E84E99"/>
    <w:rsid w:val="00E858B4"/>
    <w:rsid w:val="00E859C5"/>
    <w:rsid w:val="00E9644B"/>
    <w:rsid w:val="00EB234B"/>
    <w:rsid w:val="00EB7A88"/>
    <w:rsid w:val="00EC182C"/>
    <w:rsid w:val="00EE5472"/>
    <w:rsid w:val="00EF20E1"/>
    <w:rsid w:val="00F02CBF"/>
    <w:rsid w:val="00F15CA1"/>
    <w:rsid w:val="00F25209"/>
    <w:rsid w:val="00F25B4E"/>
    <w:rsid w:val="00F31C47"/>
    <w:rsid w:val="00F43E37"/>
    <w:rsid w:val="00F62805"/>
    <w:rsid w:val="00F70B28"/>
    <w:rsid w:val="00F71D4E"/>
    <w:rsid w:val="00F77880"/>
    <w:rsid w:val="00F959B9"/>
    <w:rsid w:val="00FA24A3"/>
    <w:rsid w:val="00FA4291"/>
    <w:rsid w:val="00FB2DA5"/>
    <w:rsid w:val="00FB712C"/>
    <w:rsid w:val="00FB715B"/>
    <w:rsid w:val="00FC04D2"/>
    <w:rsid w:val="00FC545C"/>
    <w:rsid w:val="00FE6BF0"/>
    <w:rsid w:val="00FF01BF"/>
    <w:rsid w:val="00F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D3"/>
    <w:pPr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48D3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jc w:val="right"/>
    </w:pPr>
    <w:rPr>
      <w:rFonts w:cs="Arial"/>
      <w:spacing w:val="-20"/>
      <w:sz w:val="18"/>
      <w:szCs w:val="18"/>
      <w:lang w:val="es-ES_tradnl" w:eastAsia="es-ES_tradnl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0848D3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0848D3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0848D3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084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48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848D3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0848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848D3"/>
    <w:pPr>
      <w:ind w:left="720"/>
      <w:contextualSpacing/>
    </w:pPr>
  </w:style>
  <w:style w:type="paragraph" w:styleId="Piedepgina0">
    <w:name w:val="footer"/>
    <w:basedOn w:val="Normal"/>
    <w:link w:val="PiedepginaCar"/>
    <w:uiPriority w:val="99"/>
    <w:semiHidden/>
    <w:unhideWhenUsed/>
    <w:rsid w:val="009E72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9E724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F945-90F5-4A9D-9DE9-CB07A92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14</Pages>
  <Words>5740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120</cp:revision>
  <cp:lastPrinted>2021-09-27T14:45:00Z</cp:lastPrinted>
  <dcterms:created xsi:type="dcterms:W3CDTF">2021-08-18T12:37:00Z</dcterms:created>
  <dcterms:modified xsi:type="dcterms:W3CDTF">2021-09-27T18:04:00Z</dcterms:modified>
</cp:coreProperties>
</file>