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14" w:rsidRDefault="00871814" w:rsidP="00B37109">
      <w:pPr>
        <w:jc w:val="center"/>
        <w:rPr>
          <w:b/>
          <w:sz w:val="72"/>
          <w:szCs w:val="72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BBFC676" wp14:editId="472D7F9F">
            <wp:simplePos x="0" y="0"/>
            <wp:positionH relativeFrom="margin">
              <wp:posOffset>1948815</wp:posOffset>
            </wp:positionH>
            <wp:positionV relativeFrom="paragraph">
              <wp:posOffset>0</wp:posOffset>
            </wp:positionV>
            <wp:extent cx="2438400" cy="914400"/>
            <wp:effectExtent l="0" t="0" r="0" b="0"/>
            <wp:wrapSquare wrapText="bothSides"/>
            <wp:docPr id="1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97" b="46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FF4" w:rsidRDefault="00E51311" w:rsidP="009F1FF4">
      <w:pPr>
        <w:ind w:left="-284" w:right="-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E51311" w:rsidRDefault="00B37109" w:rsidP="009F1FF4">
      <w:pPr>
        <w:ind w:left="-284" w:right="-284"/>
        <w:jc w:val="center"/>
        <w:rPr>
          <w:b/>
          <w:sz w:val="56"/>
          <w:szCs w:val="56"/>
        </w:rPr>
      </w:pPr>
      <w:r w:rsidRPr="003F68CB">
        <w:rPr>
          <w:b/>
          <w:sz w:val="56"/>
          <w:szCs w:val="56"/>
        </w:rPr>
        <w:t>HONORABLE</w:t>
      </w:r>
      <w:r w:rsidR="00E51311">
        <w:rPr>
          <w:b/>
          <w:sz w:val="56"/>
          <w:szCs w:val="56"/>
        </w:rPr>
        <w:t xml:space="preserve"> </w:t>
      </w:r>
      <w:r w:rsidRPr="003F68CB">
        <w:rPr>
          <w:b/>
          <w:sz w:val="56"/>
          <w:szCs w:val="56"/>
        </w:rPr>
        <w:t>CONCEJO MUNICIPAL</w:t>
      </w:r>
    </w:p>
    <w:p w:rsidR="003F68CB" w:rsidRPr="003F68CB" w:rsidRDefault="00B37109" w:rsidP="009F1FF4">
      <w:pPr>
        <w:ind w:left="-567" w:right="-567"/>
        <w:jc w:val="center"/>
        <w:rPr>
          <w:b/>
          <w:sz w:val="56"/>
          <w:szCs w:val="56"/>
        </w:rPr>
      </w:pPr>
      <w:r w:rsidRPr="003F68CB">
        <w:rPr>
          <w:b/>
          <w:sz w:val="56"/>
          <w:szCs w:val="56"/>
        </w:rPr>
        <w:t xml:space="preserve"> DE LA CIUDAD DE SANTA FE</w:t>
      </w:r>
    </w:p>
    <w:p w:rsidR="00B37109" w:rsidRDefault="00B37109" w:rsidP="009F1FF4">
      <w:pPr>
        <w:ind w:left="-567" w:right="-567"/>
        <w:jc w:val="center"/>
        <w:rPr>
          <w:sz w:val="44"/>
          <w:szCs w:val="44"/>
        </w:rPr>
      </w:pPr>
      <w:r>
        <w:rPr>
          <w:sz w:val="44"/>
          <w:szCs w:val="44"/>
        </w:rPr>
        <w:t>SECRETARÍ</w:t>
      </w:r>
      <w:r w:rsidRPr="00B37109">
        <w:rPr>
          <w:sz w:val="44"/>
          <w:szCs w:val="44"/>
        </w:rPr>
        <w:t>A DE FINANZAS</w:t>
      </w:r>
    </w:p>
    <w:p w:rsidR="00271E0F" w:rsidRDefault="005E29B8" w:rsidP="009F1FF4">
      <w:pPr>
        <w:ind w:left="-567" w:right="-567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CONSURSO</w:t>
      </w:r>
      <w:r w:rsidR="00271E0F" w:rsidRPr="00271E0F">
        <w:rPr>
          <w:b/>
          <w:sz w:val="72"/>
          <w:szCs w:val="72"/>
        </w:rPr>
        <w:t xml:space="preserve"> PÚBLIC</w:t>
      </w:r>
      <w:r>
        <w:rPr>
          <w:b/>
          <w:sz w:val="72"/>
          <w:szCs w:val="72"/>
        </w:rPr>
        <w:t>O</w:t>
      </w:r>
      <w:r w:rsidR="00271E0F" w:rsidRPr="00271E0F">
        <w:rPr>
          <w:b/>
          <w:sz w:val="72"/>
          <w:szCs w:val="72"/>
        </w:rPr>
        <w:t xml:space="preserve"> Nº 01</w:t>
      </w:r>
      <w:r w:rsidR="00854A34">
        <w:rPr>
          <w:b/>
          <w:sz w:val="72"/>
          <w:szCs w:val="72"/>
        </w:rPr>
        <w:t>/23</w:t>
      </w:r>
    </w:p>
    <w:p w:rsidR="00E51311" w:rsidRPr="009F1FF4" w:rsidRDefault="009F1FF4" w:rsidP="009F1FF4">
      <w:pPr>
        <w:ind w:left="-567" w:right="-567"/>
        <w:jc w:val="center"/>
        <w:rPr>
          <w:sz w:val="36"/>
          <w:szCs w:val="36"/>
        </w:rPr>
      </w:pPr>
      <w:r w:rsidRPr="009F1FF4">
        <w:rPr>
          <w:sz w:val="36"/>
          <w:szCs w:val="36"/>
        </w:rPr>
        <w:t>EXPEDIENTE Nº:</w:t>
      </w:r>
      <w:r>
        <w:rPr>
          <w:sz w:val="36"/>
          <w:szCs w:val="36"/>
        </w:rPr>
        <w:t xml:space="preserve"> </w:t>
      </w:r>
      <w:r w:rsidR="00F44C45" w:rsidRPr="009F1FF4">
        <w:rPr>
          <w:sz w:val="36"/>
          <w:szCs w:val="36"/>
        </w:rPr>
        <w:t>CO-0778</w:t>
      </w:r>
      <w:r w:rsidR="00854A34">
        <w:rPr>
          <w:sz w:val="36"/>
          <w:szCs w:val="36"/>
        </w:rPr>
        <w:t>-01838842-1</w:t>
      </w:r>
      <w:r w:rsidR="00EA0E7D">
        <w:rPr>
          <w:sz w:val="36"/>
          <w:szCs w:val="36"/>
        </w:rPr>
        <w:t xml:space="preserve"> </w:t>
      </w:r>
      <w:r w:rsidR="00D843F7">
        <w:rPr>
          <w:sz w:val="36"/>
          <w:szCs w:val="36"/>
        </w:rPr>
        <w:t>–DECRETO 10676</w:t>
      </w:r>
      <w:r w:rsidR="001F61D2">
        <w:rPr>
          <w:sz w:val="36"/>
          <w:szCs w:val="36"/>
        </w:rPr>
        <w:t>/23</w:t>
      </w:r>
    </w:p>
    <w:p w:rsidR="00271E0F" w:rsidRPr="009F1FF4" w:rsidRDefault="00854A34" w:rsidP="009F1FF4">
      <w:pPr>
        <w:ind w:left="-567" w:right="-567"/>
        <w:jc w:val="center"/>
        <w:rPr>
          <w:sz w:val="36"/>
          <w:szCs w:val="36"/>
        </w:rPr>
      </w:pPr>
      <w:r>
        <w:rPr>
          <w:sz w:val="36"/>
          <w:szCs w:val="36"/>
        </w:rPr>
        <w:t>APERTURA: DIA 03/03</w:t>
      </w:r>
      <w:r w:rsidR="00F44C45" w:rsidRPr="009F1FF4">
        <w:rPr>
          <w:sz w:val="36"/>
          <w:szCs w:val="36"/>
        </w:rPr>
        <w:t>/202</w:t>
      </w:r>
      <w:r>
        <w:rPr>
          <w:sz w:val="36"/>
          <w:szCs w:val="36"/>
        </w:rPr>
        <w:t>3</w:t>
      </w:r>
      <w:r w:rsidR="00051E5F" w:rsidRPr="009F1FF4">
        <w:rPr>
          <w:sz w:val="36"/>
          <w:szCs w:val="36"/>
        </w:rPr>
        <w:t xml:space="preserve"> a las 10:00 </w:t>
      </w:r>
      <w:proofErr w:type="spellStart"/>
      <w:r w:rsidR="00051E5F" w:rsidRPr="009F1FF4">
        <w:rPr>
          <w:sz w:val="36"/>
          <w:szCs w:val="36"/>
        </w:rPr>
        <w:t>hs</w:t>
      </w:r>
      <w:proofErr w:type="spellEnd"/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r w:rsidRPr="00F44C45">
        <w:rPr>
          <w:sz w:val="24"/>
          <w:szCs w:val="24"/>
        </w:rPr>
        <w:t>(</w:t>
      </w:r>
      <w:proofErr w:type="gramStart"/>
      <w:r w:rsidRPr="00F44C45">
        <w:rPr>
          <w:sz w:val="24"/>
          <w:szCs w:val="24"/>
        </w:rPr>
        <w:t>o</w:t>
      </w:r>
      <w:proofErr w:type="gramEnd"/>
      <w:r w:rsidRPr="00F44C45">
        <w:rPr>
          <w:sz w:val="24"/>
          <w:szCs w:val="24"/>
        </w:rPr>
        <w:t xml:space="preserve"> día hábil posterior, si este no lo fuera)</w:t>
      </w:r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r w:rsidRPr="00F44C45">
        <w:rPr>
          <w:sz w:val="24"/>
          <w:szCs w:val="24"/>
        </w:rPr>
        <w:t xml:space="preserve">En la </w:t>
      </w:r>
      <w:r>
        <w:rPr>
          <w:sz w:val="24"/>
          <w:szCs w:val="24"/>
        </w:rPr>
        <w:t>Secretaria de Finanzas del Honorable Concejo Municipal</w:t>
      </w:r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r w:rsidRPr="00F44C45">
        <w:rPr>
          <w:sz w:val="24"/>
          <w:szCs w:val="24"/>
        </w:rPr>
        <w:t>(C.P. 3</w:t>
      </w:r>
      <w:r>
        <w:rPr>
          <w:sz w:val="24"/>
          <w:szCs w:val="24"/>
        </w:rPr>
        <w:t>000 - Salta 2943</w:t>
      </w:r>
      <w:r w:rsidRPr="00F44C45">
        <w:rPr>
          <w:sz w:val="24"/>
          <w:szCs w:val="24"/>
        </w:rPr>
        <w:t xml:space="preserve"> de la ciudad de Santa Fe)  (</w:t>
      </w:r>
      <w:proofErr w:type="gramStart"/>
      <w:r w:rsidRPr="00F44C45">
        <w:rPr>
          <w:sz w:val="24"/>
          <w:szCs w:val="24"/>
        </w:rPr>
        <w:t>o</w:t>
      </w:r>
      <w:proofErr w:type="gramEnd"/>
      <w:r w:rsidRPr="00F44C45">
        <w:rPr>
          <w:sz w:val="24"/>
          <w:szCs w:val="24"/>
        </w:rPr>
        <w:t xml:space="preserve"> lugar a designar)</w:t>
      </w:r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proofErr w:type="gramStart"/>
      <w:r w:rsidRPr="00F44C45">
        <w:rPr>
          <w:sz w:val="24"/>
          <w:szCs w:val="24"/>
        </w:rPr>
        <w:t>de</w:t>
      </w:r>
      <w:proofErr w:type="gramEnd"/>
      <w:r w:rsidRPr="00F44C45">
        <w:rPr>
          <w:sz w:val="24"/>
          <w:szCs w:val="24"/>
        </w:rPr>
        <w:t xml:space="preserve"> forma presencial o digital (de acuerdo  a lo dispuesto por la Ord.  12.708)</w:t>
      </w:r>
    </w:p>
    <w:p w:rsidR="00271E0F" w:rsidRPr="0011379B" w:rsidRDefault="00271E0F" w:rsidP="009F1FF4">
      <w:pPr>
        <w:ind w:left="-567" w:right="-567"/>
        <w:rPr>
          <w:sz w:val="40"/>
          <w:szCs w:val="40"/>
        </w:rPr>
      </w:pPr>
      <w:r w:rsidRPr="0011379B">
        <w:rPr>
          <w:b/>
          <w:sz w:val="40"/>
          <w:szCs w:val="40"/>
        </w:rPr>
        <w:t>MOTIVO</w:t>
      </w:r>
      <w:r w:rsidR="00E51311" w:rsidRPr="0011379B">
        <w:rPr>
          <w:sz w:val="40"/>
          <w:szCs w:val="40"/>
        </w:rPr>
        <w:t xml:space="preserve">: </w:t>
      </w:r>
      <w:r w:rsidRPr="0011379B">
        <w:rPr>
          <w:sz w:val="40"/>
          <w:szCs w:val="40"/>
        </w:rPr>
        <w:t>“</w:t>
      </w:r>
      <w:r w:rsidR="00093622">
        <w:rPr>
          <w:sz w:val="40"/>
          <w:szCs w:val="40"/>
        </w:rPr>
        <w:t>Adquisición</w:t>
      </w:r>
      <w:bookmarkStart w:id="0" w:name="_GoBack"/>
      <w:bookmarkEnd w:id="0"/>
      <w:r w:rsidR="00093622">
        <w:rPr>
          <w:sz w:val="40"/>
          <w:szCs w:val="40"/>
        </w:rPr>
        <w:t xml:space="preserve"> puesta en funcionamiento de s</w:t>
      </w:r>
      <w:r w:rsidR="00647412">
        <w:rPr>
          <w:sz w:val="40"/>
          <w:szCs w:val="40"/>
        </w:rPr>
        <w:t>istema informático</w:t>
      </w:r>
      <w:r w:rsidR="00093622">
        <w:rPr>
          <w:sz w:val="40"/>
          <w:szCs w:val="40"/>
        </w:rPr>
        <w:t xml:space="preserve"> integral</w:t>
      </w:r>
      <w:r w:rsidRPr="0011379B">
        <w:rPr>
          <w:sz w:val="40"/>
          <w:szCs w:val="40"/>
        </w:rPr>
        <w:t>”</w:t>
      </w:r>
      <w:r w:rsidR="001E4595" w:rsidRPr="0011379B">
        <w:rPr>
          <w:sz w:val="40"/>
          <w:szCs w:val="40"/>
        </w:rPr>
        <w:t>.</w:t>
      </w:r>
    </w:p>
    <w:p w:rsidR="00271E0F" w:rsidRPr="0011379B" w:rsidRDefault="00271E0F" w:rsidP="009F1FF4">
      <w:pPr>
        <w:ind w:left="-567" w:right="-567"/>
        <w:rPr>
          <w:sz w:val="40"/>
          <w:szCs w:val="40"/>
        </w:rPr>
      </w:pPr>
      <w:r w:rsidRPr="0011379B">
        <w:rPr>
          <w:b/>
          <w:sz w:val="40"/>
          <w:szCs w:val="40"/>
        </w:rPr>
        <w:t>COSTO DEL PLIEGO</w:t>
      </w:r>
      <w:r w:rsidRPr="0011379B">
        <w:rPr>
          <w:sz w:val="40"/>
          <w:szCs w:val="40"/>
        </w:rPr>
        <w:t>: SIN COSTO</w:t>
      </w:r>
    </w:p>
    <w:p w:rsidR="003F68CB" w:rsidRDefault="00271E0F" w:rsidP="009F1FF4">
      <w:pPr>
        <w:ind w:left="-567" w:right="-567"/>
        <w:rPr>
          <w:sz w:val="40"/>
          <w:szCs w:val="40"/>
        </w:rPr>
      </w:pPr>
      <w:r w:rsidRPr="0011379B">
        <w:rPr>
          <w:b/>
          <w:sz w:val="40"/>
          <w:szCs w:val="40"/>
        </w:rPr>
        <w:t>PRESUPUESTO OFICIAL</w:t>
      </w:r>
      <w:r w:rsidRPr="0011379B">
        <w:rPr>
          <w:sz w:val="40"/>
          <w:szCs w:val="40"/>
        </w:rPr>
        <w:t xml:space="preserve">: $ </w:t>
      </w:r>
      <w:r w:rsidR="00647412">
        <w:rPr>
          <w:sz w:val="40"/>
          <w:szCs w:val="40"/>
        </w:rPr>
        <w:t>3.500.000</w:t>
      </w:r>
    </w:p>
    <w:p w:rsidR="002F2900" w:rsidRPr="0011379B" w:rsidRDefault="002F2900" w:rsidP="009F1FF4">
      <w:pPr>
        <w:ind w:left="-567" w:right="-567"/>
        <w:rPr>
          <w:sz w:val="40"/>
          <w:szCs w:val="40"/>
        </w:rPr>
      </w:pPr>
      <w:r>
        <w:rPr>
          <w:b/>
          <w:sz w:val="40"/>
          <w:szCs w:val="40"/>
        </w:rPr>
        <w:t>FORMA DE PAGO</w:t>
      </w:r>
      <w:r w:rsidRPr="002F2900">
        <w:rPr>
          <w:sz w:val="40"/>
          <w:szCs w:val="40"/>
        </w:rPr>
        <w:t>:</w:t>
      </w:r>
      <w:r>
        <w:rPr>
          <w:sz w:val="40"/>
          <w:szCs w:val="40"/>
        </w:rPr>
        <w:t xml:space="preserve"> FINANCIACION SEGÚN PROPUESTA DEL OFERENTE.</w:t>
      </w:r>
    </w:p>
    <w:p w:rsidR="0018712D" w:rsidRPr="00271E0F" w:rsidRDefault="003F68CB" w:rsidP="00D843F7">
      <w:pPr>
        <w:ind w:left="-567" w:right="-567"/>
        <w:rPr>
          <w:b/>
          <w:sz w:val="72"/>
          <w:szCs w:val="72"/>
        </w:rPr>
      </w:pPr>
      <w:r w:rsidRPr="0011379B">
        <w:rPr>
          <w:b/>
          <w:sz w:val="40"/>
          <w:szCs w:val="40"/>
        </w:rPr>
        <w:t>CONSULTAS</w:t>
      </w:r>
      <w:r>
        <w:rPr>
          <w:b/>
        </w:rPr>
        <w:t xml:space="preserve">: </w:t>
      </w:r>
      <w:r>
        <w:rPr>
          <w:rStyle w:val="Fuentedeprrafopredeter1"/>
          <w:rFonts w:ascii="Cambria" w:hAnsi="Cambria" w:cs="Cambria"/>
          <w:sz w:val="28"/>
          <w:szCs w:val="28"/>
        </w:rPr>
        <w:t xml:space="preserve">finanzas@concejosantafe.gov.ar </w:t>
      </w:r>
      <w:r>
        <w:rPr>
          <w:rStyle w:val="Fuentedeprrafopredeter1"/>
          <w:rFonts w:ascii="Cambria" w:eastAsia="NSimSun" w:hAnsi="Cambria" w:cs="Cambria"/>
          <w:kern w:val="2"/>
          <w:sz w:val="28"/>
          <w:szCs w:val="28"/>
          <w:lang w:val="es-AR" w:eastAsia="zh-CN" w:bidi="hi-IN"/>
        </w:rPr>
        <w:t>|</w:t>
      </w:r>
      <w:r w:rsidR="00FE2D3C">
        <w:rPr>
          <w:rStyle w:val="Fuentedeprrafopredeter1"/>
          <w:rFonts w:ascii="Cambria" w:hAnsi="Cambria" w:cs="Cambria"/>
          <w:sz w:val="28"/>
          <w:szCs w:val="28"/>
        </w:rPr>
        <w:t xml:space="preserve"> tel.: +54 342 4571799</w:t>
      </w:r>
    </w:p>
    <w:sectPr w:rsidR="0018712D" w:rsidRPr="00271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09"/>
    <w:rsid w:val="00051E5F"/>
    <w:rsid w:val="00093622"/>
    <w:rsid w:val="0011379B"/>
    <w:rsid w:val="0018712D"/>
    <w:rsid w:val="001E4595"/>
    <w:rsid w:val="001F61D2"/>
    <w:rsid w:val="00271E0F"/>
    <w:rsid w:val="002F2900"/>
    <w:rsid w:val="003F68CB"/>
    <w:rsid w:val="005E29B8"/>
    <w:rsid w:val="00647412"/>
    <w:rsid w:val="007A3410"/>
    <w:rsid w:val="00854A34"/>
    <w:rsid w:val="00871814"/>
    <w:rsid w:val="00942890"/>
    <w:rsid w:val="009A4E3F"/>
    <w:rsid w:val="009F1FF4"/>
    <w:rsid w:val="00B37109"/>
    <w:rsid w:val="00C44DBD"/>
    <w:rsid w:val="00D02B02"/>
    <w:rsid w:val="00D843F7"/>
    <w:rsid w:val="00E51311"/>
    <w:rsid w:val="00EA0E7D"/>
    <w:rsid w:val="00F44C45"/>
    <w:rsid w:val="00FA6311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4A448-17D5-476E-AAF5-7C97F07D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F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B975-4EB4-4EA7-B28F-06BBB6B3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9</cp:revision>
  <dcterms:created xsi:type="dcterms:W3CDTF">2023-02-15T15:39:00Z</dcterms:created>
  <dcterms:modified xsi:type="dcterms:W3CDTF">2023-02-16T16:57:00Z</dcterms:modified>
</cp:coreProperties>
</file>